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3EAA550B" w:rsidR="006255F2" w:rsidRDefault="00970462">
      <w:pPr>
        <w:rPr>
          <w:b/>
          <w:sz w:val="28"/>
          <w:szCs w:val="28"/>
        </w:rPr>
      </w:pPr>
      <w:r w:rsidRPr="00970462">
        <w:rPr>
          <w:b/>
          <w:noProof/>
          <w:sz w:val="28"/>
          <w:szCs w:val="28"/>
        </w:rPr>
        <w:drawing>
          <wp:inline distT="0" distB="0" distL="0" distR="0" wp14:anchorId="7D38FE71" wp14:editId="349FF517">
            <wp:extent cx="6570345" cy="9293824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86F315" w14:textId="28F36C41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FB15C7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3CEE2F7" w:rsidR="006255F2" w:rsidRPr="004A42F7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 w:rsidRPr="004A42F7">
        <w:rPr>
          <w:sz w:val="22"/>
        </w:rPr>
        <w:t xml:space="preserve">Запрос цен, регламентируемой настоящей Документацией, является Запросом цен на право заключения договора </w:t>
      </w:r>
      <w:r w:rsidR="00F0532A" w:rsidRPr="00F0532A">
        <w:rPr>
          <w:sz w:val="22"/>
        </w:rPr>
        <w:t>оказания услуг по специальной оценке условий труда</w:t>
      </w:r>
      <w:r w:rsidR="001E537C">
        <w:rPr>
          <w:sz w:val="22"/>
        </w:rPr>
        <w:t xml:space="preserve"> для нужд Фонда</w:t>
      </w:r>
      <w:r w:rsidR="00746E40" w:rsidRPr="004A42F7">
        <w:rPr>
          <w:sz w:val="22"/>
        </w:rPr>
        <w:t xml:space="preserve">. </w:t>
      </w:r>
      <w:r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6799E2BE" w:rsidR="00431802" w:rsidRDefault="00B178F1" w:rsidP="00B178F1">
      <w:pPr>
        <w:spacing w:before="20"/>
        <w:ind w:left="567"/>
        <w:jc w:val="both"/>
      </w:pPr>
      <w:r>
        <w:t>4.2.2.2.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5F24997E" w14:textId="70AF3AA4" w:rsidR="0043180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431802">
        <w:t>анкета (форма 4), подписанная руководителем претендента или уполномоченным им лицом.</w:t>
      </w:r>
    </w:p>
    <w:p w14:paraId="1A21533D" w14:textId="0D6990F4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4.2.2.5.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0373C7D2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4A39AAA2" w:rsidR="00A07D5E" w:rsidRDefault="00800AA4" w:rsidP="00800AA4">
      <w:pPr>
        <w:spacing w:before="20"/>
        <w:jc w:val="both"/>
      </w:pPr>
      <w:r>
        <w:t xml:space="preserve">        4.2.2.6.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445E22F3" w:rsidR="00431802" w:rsidRDefault="00800AA4" w:rsidP="00800AA4">
      <w:pPr>
        <w:spacing w:before="20"/>
        <w:jc w:val="both"/>
      </w:pPr>
      <w:r>
        <w:t xml:space="preserve">        4.2.2.7.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12C8589A" w:rsidR="007069C2" w:rsidRDefault="00800AA4" w:rsidP="00800AA4">
      <w:pPr>
        <w:spacing w:before="20"/>
        <w:jc w:val="both"/>
      </w:pPr>
      <w:r>
        <w:t xml:space="preserve">         4.2.2.8.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6E56A9FB" w:rsidR="002673A0" w:rsidRDefault="00800AA4" w:rsidP="00800AA4">
      <w:pPr>
        <w:spacing w:before="20"/>
        <w:jc w:val="both"/>
      </w:pPr>
      <w:r>
        <w:t xml:space="preserve">         4.2.2.9.</w:t>
      </w:r>
      <w:r w:rsidR="002673A0">
        <w:t>опись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 xml:space="preserve">в составе Заявки </w:t>
      </w:r>
      <w:r>
        <w:lastRenderedPageBreak/>
        <w:t>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lastRenderedPageBreak/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32FD54BE" w:rsidR="006255F2" w:rsidRPr="002440E8" w:rsidRDefault="0062386B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lastRenderedPageBreak/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C3CE16D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BB4D4B" w:rsidRPr="003E1266">
        <w:t>оказани</w:t>
      </w:r>
      <w:r w:rsidR="00F0532A">
        <w:t>я</w:t>
      </w:r>
      <w:r w:rsidR="00BB4D4B" w:rsidRPr="003E1266">
        <w:t xml:space="preserve"> услуг по специальной оценке условий труда</w:t>
      </w:r>
      <w:r w:rsidR="001E537C">
        <w:t xml:space="preserve"> 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619F5CBF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587C52" w:rsidRPr="00F373D7">
              <w:t>191023, г.</w:t>
            </w:r>
            <w:r w:rsidR="00587C52">
              <w:t xml:space="preserve"> </w:t>
            </w:r>
            <w:r w:rsidR="00587C52" w:rsidRPr="00F373D7">
              <w:t>С</w:t>
            </w:r>
            <w:r w:rsidR="00587C52">
              <w:t>анкт</w:t>
            </w:r>
            <w:r w:rsidR="00587C52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1281413F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</w:t>
            </w:r>
            <w:r w:rsidR="00D41F80">
              <w:t>3</w:t>
            </w:r>
            <w:r w:rsidRPr="008657E6">
              <w:t xml:space="preserve"> </w:t>
            </w:r>
          </w:p>
          <w:p w14:paraId="490F95BA" w14:textId="475CF628" w:rsidR="006255F2" w:rsidRPr="00FF744F" w:rsidRDefault="006255F2" w:rsidP="00D41F80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="00D41F80" w:rsidRPr="00567F81">
                <w:rPr>
                  <w:rStyle w:val="ae"/>
                  <w:lang w:val="en-US"/>
                </w:rPr>
                <w:t>dsp</w:t>
              </w:r>
              <w:r w:rsidR="00D41F80" w:rsidRPr="00567F81">
                <w:rPr>
                  <w:rStyle w:val="ae"/>
                </w:rPr>
                <w:t>.0110@</w:t>
              </w:r>
              <w:r w:rsidR="00D41F80" w:rsidRPr="00567F81">
                <w:rPr>
                  <w:rStyle w:val="ae"/>
                  <w:lang w:val="en-US"/>
                </w:rPr>
                <w:t>mail</w:t>
              </w:r>
              <w:r w:rsidR="00D41F80" w:rsidRPr="00567F81">
                <w:rPr>
                  <w:rStyle w:val="ae"/>
                </w:rPr>
                <w:t>.</w:t>
              </w:r>
              <w:proofErr w:type="spellStart"/>
              <w:r w:rsidR="00D41F80" w:rsidRPr="00567F81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386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F37459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386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3032CE83" w:rsidR="006255F2" w:rsidRPr="00366882" w:rsidRDefault="006255F2" w:rsidP="00BB4D4B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BB4D4B">
              <w:t>6</w:t>
            </w:r>
            <w:r w:rsidR="00366882" w:rsidRPr="00366882">
              <w:t xml:space="preserve"> часов 0</w:t>
            </w:r>
            <w:r w:rsidRPr="00366882">
              <w:t>0 минут «</w:t>
            </w:r>
            <w:r w:rsidR="00695E4F">
              <w:t>20</w:t>
            </w:r>
            <w:r w:rsidR="0067418F">
              <w:t xml:space="preserve">» </w:t>
            </w:r>
            <w:r w:rsidR="00BB4D4B">
              <w:t>августа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BB4D4B">
              <w:t>6</w:t>
            </w:r>
            <w:r w:rsidR="00366882" w:rsidRPr="00366882">
              <w:t xml:space="preserve"> часов 0</w:t>
            </w:r>
            <w:r w:rsidRPr="00366882">
              <w:t>0 минут «</w:t>
            </w:r>
            <w:r w:rsidR="00BB4D4B">
              <w:t>2</w:t>
            </w:r>
            <w:r w:rsidR="00695E4F">
              <w:t>7</w:t>
            </w:r>
            <w:r w:rsidR="0067418F">
              <w:t xml:space="preserve">» </w:t>
            </w:r>
            <w:r w:rsidR="00BB4D4B">
              <w:t>августа</w:t>
            </w:r>
            <w:r w:rsidR="004954B5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52319122" w:rsidR="00C5308F" w:rsidRPr="00366882" w:rsidRDefault="00BB4D4B" w:rsidP="00493154">
            <w:pPr>
              <w:jc w:val="both"/>
            </w:pPr>
            <w:r w:rsidRPr="00366882">
              <w:t>«</w:t>
            </w:r>
            <w:r>
              <w:t>2</w:t>
            </w:r>
            <w:r w:rsidR="00695E4F">
              <w:t>7</w:t>
            </w:r>
            <w:r>
              <w:t>» августа</w:t>
            </w:r>
            <w:r w:rsidR="001E537C">
              <w:t xml:space="preserve"> 2014 года в </w:t>
            </w:r>
            <w:r w:rsidR="001E537C" w:rsidRPr="0067418F">
              <w:t>1</w:t>
            </w:r>
            <w:r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AF4058">
              <w:t xml:space="preserve">.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386" w:type="dxa"/>
          </w:tcPr>
          <w:p w14:paraId="0B018DD2" w14:textId="6E653F77" w:rsidR="006255F2" w:rsidRPr="00366882" w:rsidRDefault="006255F2" w:rsidP="00366882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BB4D4B">
              <w:t>7</w:t>
            </w:r>
            <w:r w:rsidR="00173472" w:rsidRPr="0067418F">
              <w:t xml:space="preserve">:00 </w:t>
            </w:r>
            <w:r w:rsidR="00BB4D4B" w:rsidRPr="00366882">
              <w:t>«</w:t>
            </w:r>
            <w:r w:rsidR="00BB4D4B">
              <w:t>2</w:t>
            </w:r>
            <w:r w:rsidR="00695E4F">
              <w:t>8</w:t>
            </w:r>
            <w:r w:rsidR="00BB4D4B">
              <w:t>» августа</w:t>
            </w:r>
            <w:r w:rsidR="004954B5" w:rsidRPr="00366882">
              <w:t xml:space="preserve"> </w:t>
            </w:r>
            <w:r w:rsidRPr="00366882">
              <w:t xml:space="preserve">2014 года по адресу Организатору закупки: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AF4058">
              <w:t xml:space="preserve">.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0DA6E21D" w:rsidR="006255F2" w:rsidRPr="00BD4C18" w:rsidRDefault="00BB4D4B" w:rsidP="00BB4D4B">
            <w:pPr>
              <w:jc w:val="both"/>
              <w:rPr>
                <w:b/>
              </w:rPr>
            </w:pPr>
            <w:r>
              <w:rPr>
                <w:b/>
              </w:rPr>
              <w:t xml:space="preserve">158 </w:t>
            </w:r>
            <w:r w:rsidR="00BD4C18">
              <w:rPr>
                <w:b/>
              </w:rPr>
              <w:t>000</w:t>
            </w:r>
            <w:r w:rsidR="001E537C" w:rsidRPr="00BD4C18">
              <w:rPr>
                <w:b/>
              </w:rPr>
              <w:t xml:space="preserve"> (</w:t>
            </w:r>
            <w:r>
              <w:rPr>
                <w:b/>
              </w:rPr>
              <w:t>Сто пятьдесят восемь</w:t>
            </w:r>
            <w:r w:rsidR="00BD4C18">
              <w:rPr>
                <w:b/>
              </w:rPr>
              <w:t xml:space="preserve"> ты</w:t>
            </w:r>
            <w:r w:rsidR="001E537C" w:rsidRPr="00BD4C18">
              <w:rPr>
                <w:b/>
              </w:rPr>
              <w:t xml:space="preserve">сяч) рублей </w:t>
            </w:r>
            <w:r w:rsidR="00BD4C18">
              <w:rPr>
                <w:b/>
              </w:rPr>
              <w:t>00 копеек</w:t>
            </w:r>
            <w:r w:rsidR="00366882" w:rsidRPr="00BD4C18">
              <w:rPr>
                <w:b/>
              </w:rPr>
              <w:t xml:space="preserve">, </w:t>
            </w:r>
            <w:r w:rsidR="00CC6E9A">
              <w:rPr>
                <w:b/>
                <w:lang w:val="en-US"/>
              </w:rPr>
              <w:t>c</w:t>
            </w:r>
            <w:r w:rsidR="00CC6E9A" w:rsidRPr="00CC6E9A">
              <w:rPr>
                <w:b/>
              </w:rPr>
              <w:t xml:space="preserve"> </w:t>
            </w:r>
            <w:r w:rsidR="00366882" w:rsidRPr="00BD4C18">
              <w:rPr>
                <w:b/>
              </w:rPr>
              <w:t>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2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3119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2F5F292B" w14:textId="77777777" w:rsidR="0017692C" w:rsidRPr="005E464D" w:rsidRDefault="0017692C" w:rsidP="0017692C">
      <w:pPr>
        <w:pStyle w:val="afff7"/>
        <w:numPr>
          <w:ilvl w:val="1"/>
          <w:numId w:val="43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E464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0BB2F55" w14:textId="77777777" w:rsidR="0017692C" w:rsidRPr="005E464D" w:rsidRDefault="0017692C" w:rsidP="0017692C">
      <w:pPr>
        <w:pStyle w:val="afff7"/>
        <w:numPr>
          <w:ilvl w:val="2"/>
          <w:numId w:val="43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E464D">
        <w:rPr>
          <w:rFonts w:ascii="Times New Roman" w:hAnsi="Times New Roman"/>
          <w:sz w:val="24"/>
          <w:szCs w:val="24"/>
        </w:rPr>
        <w:t xml:space="preserve">Предметом Договора с организацией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5E464D">
        <w:rPr>
          <w:rFonts w:ascii="Times New Roman" w:hAnsi="Times New Roman"/>
          <w:sz w:val="24"/>
          <w:szCs w:val="24"/>
        </w:rPr>
        <w:t xml:space="preserve">) является оказание услуг по специальной оценке условий труда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Услуги)</w:t>
      </w:r>
      <w:r w:rsidRPr="005E464D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5E464D">
        <w:rPr>
          <w:rFonts w:ascii="Times New Roman" w:hAnsi="Times New Roman"/>
          <w:sz w:val="24"/>
          <w:szCs w:val="24"/>
          <w:lang w:eastAsia="ru-RU"/>
        </w:rPr>
        <w:t xml:space="preserve">«Фонд-региональный оператор капитального ремонта общего имущества в многоквартирных </w:t>
      </w:r>
      <w:proofErr w:type="gramStart"/>
      <w:r w:rsidRPr="005E464D">
        <w:rPr>
          <w:rFonts w:ascii="Times New Roman" w:hAnsi="Times New Roman"/>
          <w:sz w:val="24"/>
          <w:szCs w:val="24"/>
          <w:lang w:eastAsia="ru-RU"/>
        </w:rPr>
        <w:t xml:space="preserve">домах» </w:t>
      </w:r>
      <w:r w:rsidRPr="005E464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464D">
        <w:rPr>
          <w:rFonts w:ascii="Times New Roman" w:hAnsi="Times New Roman"/>
          <w:sz w:val="24"/>
          <w:szCs w:val="24"/>
        </w:rPr>
        <w:t xml:space="preserve"> 2014 году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Заказчик</w:t>
      </w:r>
      <w:r w:rsidRPr="005E464D">
        <w:rPr>
          <w:rFonts w:ascii="Times New Roman" w:hAnsi="Times New Roman"/>
          <w:sz w:val="24"/>
          <w:szCs w:val="24"/>
        </w:rPr>
        <w:t>).</w:t>
      </w:r>
    </w:p>
    <w:p w14:paraId="5813D27A" w14:textId="77777777" w:rsidR="0017692C" w:rsidRPr="005E464D" w:rsidRDefault="0017692C" w:rsidP="0017692C">
      <w:pPr>
        <w:tabs>
          <w:tab w:val="left" w:pos="567"/>
        </w:tabs>
        <w:jc w:val="both"/>
      </w:pPr>
    </w:p>
    <w:p w14:paraId="0B7E833E" w14:textId="77777777" w:rsidR="0017692C" w:rsidRPr="00090573" w:rsidRDefault="0017692C" w:rsidP="0017692C">
      <w:pPr>
        <w:pStyle w:val="afff7"/>
        <w:numPr>
          <w:ilvl w:val="1"/>
          <w:numId w:val="43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0573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0F7D8ABD" w14:textId="77777777" w:rsidR="0017692C" w:rsidRPr="00090573" w:rsidRDefault="0017692C" w:rsidP="0017692C">
      <w:pPr>
        <w:pStyle w:val="10"/>
        <w:numPr>
          <w:ilvl w:val="2"/>
          <w:numId w:val="43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0" w:firstLine="0"/>
        <w:rPr>
          <w:b w:val="0"/>
          <w:bCs w:val="0"/>
          <w:color w:val="000000"/>
        </w:rPr>
      </w:pPr>
      <w:r w:rsidRPr="00090573">
        <w:rPr>
          <w:b w:val="0"/>
          <w:color w:val="000000"/>
        </w:rPr>
        <w:t xml:space="preserve">В соответствии с п. 19 </w:t>
      </w:r>
      <w:r w:rsidRPr="00090573">
        <w:rPr>
          <w:b w:val="0"/>
          <w:bCs w:val="0"/>
          <w:color w:val="000000"/>
        </w:rPr>
        <w:t>Федерального закона от 28.12.2013 N 426-ФЗ "О специальной оценке условий труда"</w:t>
      </w:r>
      <w:r>
        <w:rPr>
          <w:b w:val="0"/>
          <w:bCs w:val="0"/>
          <w:color w:val="000000"/>
        </w:rPr>
        <w:t xml:space="preserve"> (далее- Федеральный Закон)</w:t>
      </w:r>
      <w:r w:rsidRPr="00090573">
        <w:rPr>
          <w:b w:val="0"/>
          <w:bCs w:val="0"/>
          <w:color w:val="000000"/>
        </w:rPr>
        <w:t>:</w:t>
      </w:r>
    </w:p>
    <w:p w14:paraId="5E402463" w14:textId="77777777" w:rsidR="0017692C" w:rsidRDefault="0017692C" w:rsidP="0017692C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5DC0DEDA" w14:textId="77777777" w:rsidR="0017692C" w:rsidRDefault="0017692C" w:rsidP="0017692C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>- Наличие у Исполнителя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4B3238D2" w14:textId="77777777" w:rsidR="0017692C" w:rsidRDefault="0017692C" w:rsidP="0017692C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>- Наличие у Исполнителя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1-11 и 15-23 части 3 статьи 13 Федерального Закона.</w:t>
      </w:r>
    </w:p>
    <w:p w14:paraId="60BAB225" w14:textId="77777777" w:rsidR="0017692C" w:rsidRPr="005E464D" w:rsidRDefault="0017692C" w:rsidP="0017692C">
      <w:pPr>
        <w:pStyle w:val="ac"/>
        <w:widowControl w:val="0"/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E464D">
        <w:t xml:space="preserve">Исполнитель берёт на себя ответственность по обеспечению безопасных условий </w:t>
      </w:r>
      <w:proofErr w:type="gramStart"/>
      <w:r w:rsidRPr="005E464D">
        <w:t>труда,  соблюдению</w:t>
      </w:r>
      <w:proofErr w:type="gramEnd"/>
      <w:r w:rsidRPr="005E464D">
        <w:t xml:space="preserve"> правил и норм по технике безопасности своего персонала.   </w:t>
      </w:r>
    </w:p>
    <w:p w14:paraId="755117D2" w14:textId="77777777" w:rsidR="0017692C" w:rsidRPr="005E464D" w:rsidRDefault="0017692C" w:rsidP="0017692C">
      <w:pPr>
        <w:tabs>
          <w:tab w:val="left" w:pos="567"/>
        </w:tabs>
        <w:jc w:val="both"/>
      </w:pPr>
    </w:p>
    <w:p w14:paraId="430BC016" w14:textId="77777777" w:rsidR="0017692C" w:rsidRPr="005E464D" w:rsidRDefault="0017692C" w:rsidP="0017692C">
      <w:pPr>
        <w:pStyle w:val="afff7"/>
        <w:numPr>
          <w:ilvl w:val="1"/>
          <w:numId w:val="43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E464D">
        <w:rPr>
          <w:rFonts w:ascii="Times New Roman" w:hAnsi="Times New Roman"/>
          <w:b/>
          <w:bCs/>
          <w:sz w:val="24"/>
          <w:szCs w:val="24"/>
        </w:rPr>
        <w:t>Требования к Услугам</w:t>
      </w:r>
    </w:p>
    <w:p w14:paraId="34D4DBF1" w14:textId="77777777" w:rsidR="0017692C" w:rsidRPr="005E464D" w:rsidRDefault="0017692C" w:rsidP="0017692C">
      <w:pPr>
        <w:pStyle w:val="26"/>
        <w:numPr>
          <w:ilvl w:val="2"/>
          <w:numId w:val="43"/>
        </w:numPr>
        <w:tabs>
          <w:tab w:val="left" w:pos="567"/>
        </w:tabs>
        <w:ind w:left="0" w:firstLine="0"/>
      </w:pPr>
      <w:r w:rsidRPr="005E464D">
        <w:t>Целями оказания услуги является: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65067F1F" w14:textId="77777777" w:rsidR="0017692C" w:rsidRPr="00B46F6C" w:rsidRDefault="0017692C" w:rsidP="0017692C">
      <w:pPr>
        <w:pStyle w:val="26"/>
        <w:numPr>
          <w:ilvl w:val="2"/>
          <w:numId w:val="43"/>
        </w:numPr>
        <w:tabs>
          <w:tab w:val="left" w:pos="567"/>
        </w:tabs>
        <w:ind w:left="0" w:firstLine="0"/>
      </w:pPr>
      <w:r w:rsidRPr="00B46F6C">
        <w:t>Основанием для оказания услуг является:</w:t>
      </w:r>
    </w:p>
    <w:p w14:paraId="4547A88B" w14:textId="77777777" w:rsidR="0017692C" w:rsidRPr="00B46F6C" w:rsidRDefault="0017692C" w:rsidP="0017692C">
      <w:pPr>
        <w:tabs>
          <w:tab w:val="left" w:pos="567"/>
        </w:tabs>
        <w:jc w:val="both"/>
      </w:pPr>
      <w:r>
        <w:t xml:space="preserve">- </w:t>
      </w:r>
      <w:r w:rsidRPr="00B46F6C">
        <w:rPr>
          <w:bCs/>
          <w:color w:val="000000"/>
        </w:rPr>
        <w:t>Федеральный закон от 28.12.2013 N 426-ФЗ "О специальной оценке условий труда"</w:t>
      </w:r>
      <w:r w:rsidRPr="00B46F6C">
        <w:t>, Трудовой кодекс РФ. Раздел 10 «Охрана труда» статья 212;</w:t>
      </w:r>
    </w:p>
    <w:p w14:paraId="6919C5FE" w14:textId="77777777" w:rsidR="0017692C" w:rsidRPr="002B06E1" w:rsidRDefault="0017692C" w:rsidP="0017692C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5E464D">
        <w:t xml:space="preserve">- </w:t>
      </w:r>
      <w:r>
        <w:rPr>
          <w:color w:val="000000"/>
          <w:shd w:val="clear" w:color="auto" w:fill="FFFFFF"/>
        </w:rPr>
        <w:t>Приказ</w:t>
      </w:r>
      <w:r w:rsidRPr="002B06E1">
        <w:rPr>
          <w:color w:val="000000"/>
          <w:shd w:val="clear" w:color="auto" w:fill="FFFFFF"/>
        </w:rPr>
        <w:t xml:space="preserve">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2B06E1">
        <w:rPr>
          <w:color w:val="000000"/>
        </w:rPr>
        <w:t>.</w:t>
      </w:r>
    </w:p>
    <w:p w14:paraId="1CCD97E3" w14:textId="77777777" w:rsidR="0017692C" w:rsidRPr="006E1083" w:rsidRDefault="0017692C" w:rsidP="0017692C">
      <w:pPr>
        <w:pStyle w:val="ac"/>
        <w:numPr>
          <w:ilvl w:val="2"/>
          <w:numId w:val="43"/>
        </w:numPr>
        <w:tabs>
          <w:tab w:val="left" w:pos="567"/>
        </w:tabs>
        <w:ind w:left="0" w:firstLine="0"/>
        <w:jc w:val="both"/>
      </w:pPr>
      <w:r w:rsidRPr="00900A8D">
        <w:rPr>
          <w:bCs/>
          <w:sz w:val="22"/>
          <w:szCs w:val="22"/>
        </w:rPr>
        <w:t>Срок оказания Услуг - 40 (сорок) календарных дней после предоставления исходных данных, согласно п.1.3. Договора.</w:t>
      </w:r>
    </w:p>
    <w:p w14:paraId="1648A78C" w14:textId="77777777" w:rsidR="0017692C" w:rsidRDefault="0017692C" w:rsidP="0017692C">
      <w:pPr>
        <w:pStyle w:val="ac"/>
        <w:numPr>
          <w:ilvl w:val="2"/>
          <w:numId w:val="43"/>
        </w:numPr>
        <w:tabs>
          <w:tab w:val="left" w:pos="567"/>
        </w:tabs>
        <w:ind w:left="0" w:firstLine="0"/>
        <w:jc w:val="both"/>
      </w:pPr>
      <w:r w:rsidRPr="005E464D">
        <w:t>Услуги долж</w:t>
      </w:r>
      <w:r>
        <w:t>ны быть оказаны Исполнителем по адресу: 194044, г. Санкт- Петербург, ул. Тобольская д.6</w:t>
      </w:r>
    </w:p>
    <w:p w14:paraId="7C5075A8" w14:textId="77777777" w:rsidR="0017692C" w:rsidRDefault="0017692C" w:rsidP="0017692C">
      <w:pPr>
        <w:pStyle w:val="ac"/>
        <w:tabs>
          <w:tab w:val="left" w:pos="567"/>
        </w:tabs>
        <w:ind w:left="0"/>
        <w:jc w:val="both"/>
      </w:pPr>
    </w:p>
    <w:p w14:paraId="35BE9908" w14:textId="77777777" w:rsidR="0017692C" w:rsidRPr="005E464D" w:rsidRDefault="0017692C" w:rsidP="0017692C">
      <w:pPr>
        <w:pStyle w:val="ac"/>
        <w:tabs>
          <w:tab w:val="left" w:pos="567"/>
        </w:tabs>
        <w:ind w:left="0"/>
        <w:jc w:val="both"/>
      </w:pPr>
    </w:p>
    <w:p w14:paraId="6C018A11" w14:textId="77777777" w:rsidR="0017692C" w:rsidRPr="00900A8D" w:rsidRDefault="0017692C" w:rsidP="0017692C">
      <w:pPr>
        <w:pStyle w:val="ac"/>
        <w:numPr>
          <w:ilvl w:val="1"/>
          <w:numId w:val="43"/>
        </w:numPr>
        <w:tabs>
          <w:tab w:val="left" w:pos="567"/>
        </w:tabs>
        <w:ind w:left="0" w:firstLine="0"/>
        <w:rPr>
          <w:b/>
          <w:bCs/>
        </w:rPr>
      </w:pPr>
      <w:r w:rsidRPr="00900A8D">
        <w:rPr>
          <w:b/>
          <w:bCs/>
        </w:rPr>
        <w:t>Требования к количественным характеристикам (объему) услуг</w:t>
      </w:r>
    </w:p>
    <w:p w14:paraId="121A96EE" w14:textId="77777777" w:rsidR="0017692C" w:rsidRPr="002B06E1" w:rsidRDefault="0017692C" w:rsidP="0017692C">
      <w:pPr>
        <w:pStyle w:val="ac"/>
        <w:widowControl w:val="0"/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B06E1">
        <w:t xml:space="preserve">Весь спектр услуг по специальной оценке условий труда проводится в соответствии с </w:t>
      </w:r>
      <w:r w:rsidRPr="00900A8D">
        <w:rPr>
          <w:color w:val="000000"/>
          <w:shd w:val="clear" w:color="auto" w:fill="FFFFFF"/>
        </w:rPr>
        <w:t>Приказом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900A8D">
        <w:rPr>
          <w:color w:val="000000"/>
        </w:rPr>
        <w:t>.</w:t>
      </w:r>
    </w:p>
    <w:p w14:paraId="211CD98B" w14:textId="77777777" w:rsidR="0017692C" w:rsidRPr="00F52558" w:rsidRDefault="0017692C" w:rsidP="0017692C">
      <w:pPr>
        <w:pStyle w:val="ac"/>
        <w:widowControl w:val="0"/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52558">
        <w:t>Услуги по специальной оценке условий труда включают:</w:t>
      </w:r>
    </w:p>
    <w:p w14:paraId="6AD25BFF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>подготовка проектов документов по проведению специальной оценке условий труда;</w:t>
      </w:r>
    </w:p>
    <w:p w14:paraId="23202FD0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>проект приказа о проведении специальной оценки условий труда;</w:t>
      </w:r>
    </w:p>
    <w:p w14:paraId="24D700E0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lastRenderedPageBreak/>
        <w:t>составление и предоставление на согласование графика проведения специальной оценки условий труда;</w:t>
      </w:r>
    </w:p>
    <w:p w14:paraId="674961B2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>группировка рабочих мест и определение списка рабочих мест;</w:t>
      </w:r>
    </w:p>
    <w:p w14:paraId="0535DF15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>определение вредных и опасных факторов производственной среды;</w:t>
      </w:r>
    </w:p>
    <w:p w14:paraId="7EBBCDF1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>сбор первичных материалов для формирования карт специальной оценки условий труда;</w:t>
      </w:r>
    </w:p>
    <w:p w14:paraId="05D881ED" w14:textId="77777777" w:rsidR="0017692C" w:rsidRPr="00F52558" w:rsidRDefault="0017692C" w:rsidP="0017692C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rPr>
          <w:b/>
          <w:i/>
          <w:sz w:val="24"/>
          <w:szCs w:val="24"/>
        </w:rPr>
      </w:pPr>
      <w:r w:rsidRPr="00F52558">
        <w:rPr>
          <w:sz w:val="24"/>
          <w:szCs w:val="24"/>
        </w:rPr>
        <w:t xml:space="preserve">подготовка списка рабочих мест (составление </w:t>
      </w:r>
      <w:hyperlink r:id="rId10" w:history="1">
        <w:r w:rsidRPr="00F52558">
          <w:rPr>
            <w:sz w:val="24"/>
            <w:szCs w:val="24"/>
          </w:rPr>
          <w:t>перечня</w:t>
        </w:r>
      </w:hyperlink>
      <w:r w:rsidRPr="00F52558">
        <w:rPr>
          <w:sz w:val="24"/>
          <w:szCs w:val="24"/>
        </w:rPr>
        <w:t xml:space="preserve"> рабочих мест, подлежащих специальной оценки условий труда, с указанием оцениваемых факторов условий труда, присвоение порядковых номеров).</w:t>
      </w:r>
    </w:p>
    <w:p w14:paraId="5DFD1FD0" w14:textId="77777777" w:rsidR="0017692C" w:rsidRPr="00F52558" w:rsidRDefault="0017692C" w:rsidP="0017692C">
      <w:pPr>
        <w:pStyle w:val="4"/>
        <w:keepNext w:val="0"/>
        <w:numPr>
          <w:ilvl w:val="2"/>
          <w:numId w:val="43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Проведение замеров и оценки факторов, составление протоколов замеров для специальной оценки условий труда (с приложением, при необходимости, эскиза помещения, с указанием размещения оборудования и нанесения на нём точек измерений):</w:t>
      </w:r>
    </w:p>
    <w:p w14:paraId="52BA49AD" w14:textId="77777777" w:rsidR="0017692C" w:rsidRPr="00F52558" w:rsidRDefault="0017692C" w:rsidP="0017692C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вредных и опасных факторов производственной среды;</w:t>
      </w:r>
    </w:p>
    <w:p w14:paraId="4FA946E4" w14:textId="77777777" w:rsidR="0017692C" w:rsidRPr="00F52558" w:rsidRDefault="0017692C" w:rsidP="0017692C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тяжести и напряженности трудового процесса;</w:t>
      </w:r>
    </w:p>
    <w:p w14:paraId="2C1178E3" w14:textId="77777777" w:rsidR="0017692C" w:rsidRPr="00F52558" w:rsidRDefault="0017692C" w:rsidP="0017692C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травмоопасности рабочих мест;</w:t>
      </w:r>
    </w:p>
    <w:p w14:paraId="3557710F" w14:textId="77777777" w:rsidR="0017692C" w:rsidRPr="00F52558" w:rsidRDefault="0017692C" w:rsidP="0017692C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обеспеченности спецодеждой и средствами индивидуальной защиты (СИЗ);</w:t>
      </w:r>
    </w:p>
    <w:p w14:paraId="7699290F" w14:textId="77777777" w:rsidR="0017692C" w:rsidRPr="00F52558" w:rsidRDefault="0017692C" w:rsidP="0017692C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комплексная оценка состояния условий труда на рабочих местах.</w:t>
      </w:r>
    </w:p>
    <w:p w14:paraId="6CC911C4" w14:textId="77777777" w:rsidR="0017692C" w:rsidRPr="00F52558" w:rsidRDefault="0017692C" w:rsidP="0017692C">
      <w:pPr>
        <w:pStyle w:val="4"/>
        <w:keepNext w:val="0"/>
        <w:numPr>
          <w:ilvl w:val="2"/>
          <w:numId w:val="43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Оформление документов по специальной оценке условий труда осуществляется в двух экземплярах (на бумажном и электронном носителях):</w:t>
      </w:r>
    </w:p>
    <w:p w14:paraId="78BB8D00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отчет о проведении специальной оценки условий труда;</w:t>
      </w:r>
    </w:p>
    <w:p w14:paraId="4E1D427E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 xml:space="preserve">перечень </w:t>
      </w:r>
      <w:proofErr w:type="gramStart"/>
      <w:r w:rsidRPr="00F52558">
        <w:rPr>
          <w:b w:val="0"/>
          <w:bCs w:val="0"/>
          <w:szCs w:val="24"/>
        </w:rPr>
        <w:t>рабочих мест</w:t>
      </w:r>
      <w:proofErr w:type="gramEnd"/>
      <w:r w:rsidRPr="00F52558">
        <w:rPr>
          <w:b w:val="0"/>
          <w:bCs w:val="0"/>
          <w:szCs w:val="24"/>
        </w:rPr>
        <w:t xml:space="preserve"> подлежащих аттестации по условиям труда, с указанием оцениваемых факторов условий труда;</w:t>
      </w:r>
    </w:p>
    <w:p w14:paraId="538CC19A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 xml:space="preserve">карты специальной оценки условий труда по установленной форме; </w:t>
      </w:r>
    </w:p>
    <w:p w14:paraId="59EC0503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сводная ведомость рабочих мест Учреждения и результатов;</w:t>
      </w:r>
    </w:p>
    <w:p w14:paraId="4E893CA6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протоколы оценки травмоопасности, обеспечения СИЗ, тяжести и напряжённости трудового процесса, измерений вредных и опасных производственных факторов;</w:t>
      </w:r>
    </w:p>
    <w:p w14:paraId="01E8901D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сводная таблица классов условий труда;</w:t>
      </w:r>
    </w:p>
    <w:p w14:paraId="51ED59EA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приказа о завершении специальной оценки условий труда и утверждении её результатов;</w:t>
      </w:r>
    </w:p>
    <w:p w14:paraId="199F3463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плана мероприятий по улучшению условий труда;</w:t>
      </w:r>
    </w:p>
    <w:p w14:paraId="0BA9844C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заключения по итогам специальной оценки условий труда на предприятии;</w:t>
      </w:r>
    </w:p>
    <w:p w14:paraId="01451248" w14:textId="77777777" w:rsidR="0017692C" w:rsidRPr="00F52558" w:rsidRDefault="0017692C" w:rsidP="0017692C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данные об организации, проводящей специальную оценку условий труда.</w:t>
      </w:r>
    </w:p>
    <w:p w14:paraId="51DB103F" w14:textId="77777777" w:rsidR="0017692C" w:rsidRDefault="0017692C" w:rsidP="0017692C">
      <w:pPr>
        <w:pStyle w:val="4"/>
        <w:keepNext w:val="0"/>
        <w:numPr>
          <w:ilvl w:val="2"/>
          <w:numId w:val="43"/>
        </w:numPr>
        <w:tabs>
          <w:tab w:val="left" w:pos="567"/>
        </w:tabs>
        <w:spacing w:before="0" w:after="0"/>
        <w:ind w:left="0" w:firstLine="0"/>
        <w:jc w:val="both"/>
        <w:rPr>
          <w:b w:val="0"/>
          <w:bCs w:val="0"/>
          <w:szCs w:val="24"/>
        </w:rPr>
      </w:pPr>
      <w:r w:rsidRPr="00922968">
        <w:rPr>
          <w:b w:val="0"/>
          <w:bCs w:val="0"/>
          <w:szCs w:val="24"/>
        </w:rPr>
        <w:t>Количество рабочих мест (без учета группировки аналогичных рабочих мест), подлежащих специальной оценке условий труда –</w:t>
      </w:r>
      <w:r>
        <w:rPr>
          <w:b w:val="0"/>
          <w:bCs w:val="0"/>
          <w:szCs w:val="24"/>
        </w:rPr>
        <w:t xml:space="preserve"> 165 (сто шестьдесят пять).</w:t>
      </w:r>
    </w:p>
    <w:p w14:paraId="5C0B34A7" w14:textId="77777777" w:rsidR="0017692C" w:rsidRPr="00922968" w:rsidRDefault="0017692C" w:rsidP="0017692C"/>
    <w:p w14:paraId="34EFC1F6" w14:textId="77777777" w:rsidR="0017692C" w:rsidRPr="00F52558" w:rsidRDefault="0017692C" w:rsidP="0017692C">
      <w:pPr>
        <w:pStyle w:val="ConsPlusNormal"/>
        <w:numPr>
          <w:ilvl w:val="1"/>
          <w:numId w:val="43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52558">
        <w:rPr>
          <w:rFonts w:ascii="Times New Roman" w:hAnsi="Times New Roman" w:cs="Times New Roman"/>
          <w:b/>
          <w:bCs/>
          <w:sz w:val="24"/>
          <w:szCs w:val="24"/>
        </w:rPr>
        <w:t>Требования к техническим характеристикам услуг</w:t>
      </w:r>
    </w:p>
    <w:p w14:paraId="6CF0C54B" w14:textId="77777777" w:rsidR="0017692C" w:rsidRDefault="0017692C" w:rsidP="0017692C">
      <w:pPr>
        <w:pStyle w:val="ac"/>
        <w:widowControl w:val="0"/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52558">
        <w:t>Исполнитель для измерения физических, химических, биологических факторов, тяжести и напряжённости трудового процесса применяет средства измерений, разрешённые к применению в установленном порядке и прошедшие государственную проверку в установленные сроки.</w:t>
      </w:r>
    </w:p>
    <w:p w14:paraId="6BCDC0A9" w14:textId="77777777" w:rsidR="0017692C" w:rsidRPr="00F52558" w:rsidRDefault="0017692C" w:rsidP="0017692C">
      <w:pPr>
        <w:pStyle w:val="ac"/>
        <w:widowControl w:val="0"/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52558">
        <w:t>Исполнитель обязуется предоставить услуги в соответствии с нормами и правилами, действующими на территории РФ.</w:t>
      </w:r>
    </w:p>
    <w:p w14:paraId="18AC29C8" w14:textId="77777777" w:rsidR="001E537C" w:rsidRDefault="001E537C" w:rsidP="003153DE">
      <w:pPr>
        <w:pStyle w:val="ac"/>
        <w:spacing w:after="200" w:line="276" w:lineRule="auto"/>
        <w:ind w:left="1440"/>
        <w:contextualSpacing/>
        <w:jc w:val="both"/>
      </w:pPr>
    </w:p>
    <w:p w14:paraId="25D74089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4DD38F67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48312EC5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21DC18EE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13B52261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26F49465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0FEDA02A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2A262AF3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154A6EE4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638CE6A9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2F79C653" w14:textId="77777777" w:rsidR="00C75ECD" w:rsidRDefault="00C75ECD" w:rsidP="003153DE">
      <w:pPr>
        <w:pStyle w:val="ac"/>
        <w:spacing w:after="200" w:line="276" w:lineRule="auto"/>
        <w:ind w:left="1440"/>
        <w:contextualSpacing/>
        <w:jc w:val="both"/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0F78D249" w14:textId="77777777" w:rsidR="005412CB" w:rsidRPr="00C81B2D" w:rsidRDefault="005412CB" w:rsidP="005412CB">
      <w:pPr>
        <w:pStyle w:val="af"/>
        <w:jc w:val="center"/>
        <w:rPr>
          <w:b/>
          <w:sz w:val="20"/>
          <w:szCs w:val="20"/>
        </w:rPr>
      </w:pPr>
      <w:r w:rsidRPr="00B5683A">
        <w:rPr>
          <w:b/>
          <w:bCs/>
          <w:sz w:val="22"/>
          <w:szCs w:val="22"/>
        </w:rPr>
        <w:t xml:space="preserve">Д О Г О В О </w:t>
      </w:r>
      <w:proofErr w:type="gramStart"/>
      <w:r w:rsidRPr="00B5683A">
        <w:rPr>
          <w:b/>
          <w:bCs/>
          <w:sz w:val="22"/>
          <w:szCs w:val="22"/>
        </w:rPr>
        <w:t>Р  №</w:t>
      </w:r>
      <w:proofErr w:type="gramEnd"/>
      <w:r w:rsidRPr="005412CB">
        <w:rPr>
          <w:b/>
          <w:bCs/>
          <w:sz w:val="22"/>
          <w:szCs w:val="22"/>
        </w:rPr>
        <w:t>_____</w:t>
      </w:r>
    </w:p>
    <w:p w14:paraId="292804B3" w14:textId="77777777" w:rsidR="005412CB" w:rsidRPr="00B5683A" w:rsidRDefault="005412CB" w:rsidP="005412CB">
      <w:pPr>
        <w:jc w:val="center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на оказание услуг</w:t>
      </w:r>
    </w:p>
    <w:p w14:paraId="7F491A1F" w14:textId="77777777" w:rsidR="005412CB" w:rsidRPr="00B5683A" w:rsidRDefault="005412CB" w:rsidP="005412CB">
      <w:pPr>
        <w:rPr>
          <w:sz w:val="22"/>
          <w:szCs w:val="22"/>
        </w:rPr>
      </w:pPr>
    </w:p>
    <w:p w14:paraId="327C01F6" w14:textId="77777777" w:rsidR="005412CB" w:rsidRPr="00B5683A" w:rsidRDefault="005412CB" w:rsidP="005412CB">
      <w:pPr>
        <w:jc w:val="center"/>
        <w:rPr>
          <w:sz w:val="22"/>
          <w:szCs w:val="22"/>
        </w:rPr>
      </w:pPr>
      <w:r w:rsidRPr="00B5683A">
        <w:rPr>
          <w:sz w:val="22"/>
          <w:szCs w:val="22"/>
        </w:rPr>
        <w:t xml:space="preserve">г. Санкт-Петербург               </w:t>
      </w:r>
      <w:r w:rsidRPr="00B5683A">
        <w:rPr>
          <w:sz w:val="22"/>
          <w:szCs w:val="22"/>
        </w:rPr>
        <w:tab/>
      </w:r>
      <w:r w:rsidRPr="00B5683A">
        <w:rPr>
          <w:sz w:val="22"/>
          <w:szCs w:val="22"/>
        </w:rPr>
        <w:tab/>
      </w:r>
      <w:r w:rsidRPr="00B5683A">
        <w:rPr>
          <w:sz w:val="22"/>
          <w:szCs w:val="22"/>
        </w:rPr>
        <w:tab/>
      </w:r>
      <w:r w:rsidRPr="00B5683A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     </w:t>
      </w:r>
      <w:r w:rsidRPr="00B5683A">
        <w:rPr>
          <w:sz w:val="22"/>
          <w:szCs w:val="22"/>
        </w:rPr>
        <w:t xml:space="preserve"> </w:t>
      </w:r>
      <w:r w:rsidRPr="0073695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2014г.</w:t>
      </w:r>
    </w:p>
    <w:p w14:paraId="5A640704" w14:textId="77777777" w:rsidR="005412CB" w:rsidRPr="00B5683A" w:rsidRDefault="005412CB" w:rsidP="005412CB">
      <w:pPr>
        <w:rPr>
          <w:bCs/>
          <w:sz w:val="22"/>
          <w:szCs w:val="22"/>
        </w:rPr>
      </w:pPr>
    </w:p>
    <w:p w14:paraId="4A6E1DB0" w14:textId="77777777" w:rsidR="005412CB" w:rsidRPr="00B5683A" w:rsidRDefault="005412CB" w:rsidP="005412CB">
      <w:pPr>
        <w:ind w:firstLine="720"/>
        <w:jc w:val="both"/>
        <w:rPr>
          <w:sz w:val="22"/>
          <w:szCs w:val="22"/>
        </w:rPr>
      </w:pPr>
      <w:r w:rsidRPr="00D9454B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</w:t>
      </w:r>
      <w:r w:rsidRPr="00B5683A">
        <w:rPr>
          <w:sz w:val="22"/>
          <w:szCs w:val="22"/>
        </w:rPr>
        <w:t xml:space="preserve">именуемое в дальнейшем «Заказчик», в лице </w:t>
      </w:r>
      <w:r>
        <w:rPr>
          <w:sz w:val="22"/>
          <w:szCs w:val="22"/>
        </w:rPr>
        <w:t xml:space="preserve"> </w:t>
      </w:r>
      <w:r w:rsidRPr="00D9454B">
        <w:rPr>
          <w:lang w:eastAsia="ar-SA"/>
        </w:rPr>
        <w:t xml:space="preserve">Генерального директора </w:t>
      </w:r>
      <w:proofErr w:type="spellStart"/>
      <w:r w:rsidRPr="00D9454B">
        <w:rPr>
          <w:lang w:eastAsia="ar-SA"/>
        </w:rPr>
        <w:t>Локтаева</w:t>
      </w:r>
      <w:proofErr w:type="spellEnd"/>
      <w:r w:rsidRPr="00D9454B">
        <w:rPr>
          <w:lang w:eastAsia="ar-SA"/>
        </w:rPr>
        <w:t xml:space="preserve"> Дмитрия Сергеевича, действующего на основании </w:t>
      </w:r>
      <w:proofErr w:type="spellStart"/>
      <w:r w:rsidRPr="00D9454B">
        <w:rPr>
          <w:lang w:eastAsia="ar-SA"/>
        </w:rPr>
        <w:t>Устава,</w:t>
      </w:r>
      <w:r w:rsidRPr="00B5683A">
        <w:rPr>
          <w:sz w:val="22"/>
          <w:szCs w:val="22"/>
        </w:rPr>
        <w:t>с</w:t>
      </w:r>
      <w:proofErr w:type="spellEnd"/>
      <w:r w:rsidRPr="00B5683A">
        <w:rPr>
          <w:sz w:val="22"/>
          <w:szCs w:val="22"/>
        </w:rPr>
        <w:t xml:space="preserve"> одной стороны и </w:t>
      </w:r>
      <w:r>
        <w:rPr>
          <w:sz w:val="22"/>
          <w:szCs w:val="22"/>
        </w:rPr>
        <w:t>____________________________,</w:t>
      </w:r>
      <w:r w:rsidRPr="00B5683A">
        <w:rPr>
          <w:sz w:val="22"/>
          <w:szCs w:val="22"/>
        </w:rPr>
        <w:t xml:space="preserve">именуемое в дальнейшем </w:t>
      </w:r>
      <w:r w:rsidRPr="00B5683A">
        <w:rPr>
          <w:bCs/>
          <w:sz w:val="22"/>
          <w:szCs w:val="22"/>
        </w:rPr>
        <w:t>«Исполнитель»</w:t>
      </w:r>
      <w:r w:rsidRPr="00B5683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 ______________________________________</w:t>
      </w:r>
      <w:r w:rsidRPr="00B5683A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</w:t>
      </w:r>
      <w:r w:rsidRPr="00B5683A">
        <w:rPr>
          <w:sz w:val="22"/>
          <w:szCs w:val="22"/>
        </w:rPr>
        <w:t xml:space="preserve">, с другой стороны, именуемые в дальнейшем «Стороны» заключили настоящий Договор о нижеследующем: </w:t>
      </w:r>
    </w:p>
    <w:p w14:paraId="7D75BEBA" w14:textId="77777777" w:rsidR="005412CB" w:rsidRPr="00B5683A" w:rsidRDefault="005412CB" w:rsidP="005412CB">
      <w:pPr>
        <w:jc w:val="both"/>
        <w:rPr>
          <w:sz w:val="22"/>
          <w:szCs w:val="22"/>
        </w:rPr>
      </w:pPr>
    </w:p>
    <w:p w14:paraId="2922E4F3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1. Предмет Договора</w:t>
      </w:r>
    </w:p>
    <w:p w14:paraId="3AB61006" w14:textId="77777777" w:rsidR="005412CB" w:rsidRPr="006A6601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1.1.  Исполнитель принимает на себя обязательства оказать услуги по</w:t>
      </w:r>
      <w:r>
        <w:rPr>
          <w:bCs/>
          <w:sz w:val="22"/>
          <w:szCs w:val="22"/>
        </w:rPr>
        <w:t xml:space="preserve"> </w:t>
      </w:r>
      <w:r w:rsidRPr="006A6601">
        <w:rPr>
          <w:bCs/>
          <w:sz w:val="22"/>
          <w:szCs w:val="22"/>
        </w:rPr>
        <w:t>проведению специальной оценки условий труда с идентификацией потенциально вредных и (или) опасных факторов производственной среды и трудового процесса</w:t>
      </w:r>
      <w:r>
        <w:rPr>
          <w:bCs/>
          <w:sz w:val="22"/>
          <w:szCs w:val="22"/>
        </w:rPr>
        <w:t xml:space="preserve"> 165 (ста шестидесяти пяти</w:t>
      </w:r>
      <w:r w:rsidRPr="006A6601">
        <w:rPr>
          <w:bCs/>
          <w:sz w:val="22"/>
          <w:szCs w:val="22"/>
        </w:rPr>
        <w:t>) рабочих мест, с оформлением протоколов и карт специальной оценки условий труда</w:t>
      </w:r>
      <w:r>
        <w:rPr>
          <w:bCs/>
          <w:sz w:val="22"/>
          <w:szCs w:val="22"/>
        </w:rPr>
        <w:t>, а Заказчик обязуется оплатить оказанные услуги.</w:t>
      </w:r>
    </w:p>
    <w:p w14:paraId="75919689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6A6601">
        <w:rPr>
          <w:bCs/>
          <w:sz w:val="22"/>
          <w:szCs w:val="22"/>
        </w:rPr>
        <w:t xml:space="preserve"> 1.2. Содержания и требования к услугам излагаются в Техническом задании (Приложение</w:t>
      </w:r>
      <w:r w:rsidRPr="00B568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№ 1 к Договору), </w:t>
      </w:r>
      <w:proofErr w:type="gramStart"/>
      <w:r>
        <w:rPr>
          <w:bCs/>
          <w:sz w:val="22"/>
          <w:szCs w:val="22"/>
        </w:rPr>
        <w:t>являющи</w:t>
      </w:r>
      <w:r w:rsidRPr="00B5683A">
        <w:rPr>
          <w:bCs/>
          <w:sz w:val="22"/>
          <w:szCs w:val="22"/>
        </w:rPr>
        <w:t>мся  неотъемлемой</w:t>
      </w:r>
      <w:proofErr w:type="gramEnd"/>
      <w:r w:rsidRPr="00B5683A">
        <w:rPr>
          <w:bCs/>
          <w:sz w:val="22"/>
          <w:szCs w:val="22"/>
        </w:rPr>
        <w:t xml:space="preserve"> частью настоящего Договора</w:t>
      </w:r>
      <w:r>
        <w:rPr>
          <w:bCs/>
          <w:sz w:val="22"/>
          <w:szCs w:val="22"/>
        </w:rPr>
        <w:t>.</w:t>
      </w:r>
    </w:p>
    <w:p w14:paraId="6D48F63C" w14:textId="77777777" w:rsidR="005412CB" w:rsidRDefault="005412CB" w:rsidP="005412CB">
      <w:pPr>
        <w:jc w:val="both"/>
        <w:rPr>
          <w:bCs/>
          <w:sz w:val="22"/>
          <w:szCs w:val="22"/>
        </w:rPr>
      </w:pPr>
      <w:r w:rsidRPr="006A60B1">
        <w:rPr>
          <w:bCs/>
          <w:sz w:val="22"/>
          <w:szCs w:val="22"/>
        </w:rPr>
        <w:t xml:space="preserve">1.3. Срок оказания услуг по настоящему Договору </w:t>
      </w:r>
      <w:r>
        <w:rPr>
          <w:bCs/>
          <w:sz w:val="22"/>
          <w:szCs w:val="22"/>
        </w:rPr>
        <w:t>40</w:t>
      </w:r>
      <w:r w:rsidRPr="006A66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(сорок) календарных дней </w:t>
      </w:r>
      <w:proofErr w:type="gramStart"/>
      <w:r>
        <w:rPr>
          <w:bCs/>
          <w:sz w:val="22"/>
          <w:szCs w:val="22"/>
        </w:rPr>
        <w:t xml:space="preserve">после </w:t>
      </w:r>
      <w:r w:rsidRPr="006A6601">
        <w:rPr>
          <w:bCs/>
          <w:sz w:val="22"/>
          <w:szCs w:val="22"/>
        </w:rPr>
        <w:t xml:space="preserve"> предоста</w:t>
      </w:r>
      <w:r>
        <w:rPr>
          <w:bCs/>
          <w:sz w:val="22"/>
          <w:szCs w:val="22"/>
        </w:rPr>
        <w:t>вления</w:t>
      </w:r>
      <w:proofErr w:type="gramEnd"/>
      <w:r>
        <w:rPr>
          <w:bCs/>
          <w:sz w:val="22"/>
          <w:szCs w:val="22"/>
        </w:rPr>
        <w:t xml:space="preserve"> исходных данных, указанных</w:t>
      </w:r>
      <w:r w:rsidRPr="006A6601">
        <w:rPr>
          <w:bCs/>
          <w:sz w:val="22"/>
          <w:szCs w:val="22"/>
        </w:rPr>
        <w:t xml:space="preserve"> </w:t>
      </w:r>
      <w:proofErr w:type="spellStart"/>
      <w:r w:rsidRPr="006A6601">
        <w:rPr>
          <w:bCs/>
          <w:sz w:val="22"/>
          <w:szCs w:val="22"/>
        </w:rPr>
        <w:t>п.п</w:t>
      </w:r>
      <w:proofErr w:type="spellEnd"/>
      <w:r w:rsidRPr="006A6601">
        <w:rPr>
          <w:bCs/>
          <w:sz w:val="22"/>
          <w:szCs w:val="22"/>
        </w:rPr>
        <w:t>. 4.2.1. в полном</w:t>
      </w:r>
      <w:r>
        <w:rPr>
          <w:bCs/>
          <w:sz w:val="22"/>
          <w:szCs w:val="22"/>
        </w:rPr>
        <w:t xml:space="preserve"> объеме</w:t>
      </w:r>
      <w:r w:rsidRPr="006A6601">
        <w:rPr>
          <w:bCs/>
          <w:sz w:val="22"/>
          <w:szCs w:val="22"/>
        </w:rPr>
        <w:t>.</w:t>
      </w:r>
    </w:p>
    <w:p w14:paraId="231B4E5D" w14:textId="77777777" w:rsidR="005412CB" w:rsidRDefault="005412CB" w:rsidP="005412CB">
      <w:pPr>
        <w:jc w:val="both"/>
        <w:rPr>
          <w:b/>
          <w:bCs/>
          <w:sz w:val="22"/>
          <w:szCs w:val="22"/>
        </w:rPr>
      </w:pPr>
    </w:p>
    <w:p w14:paraId="699A1548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2. Цена услуг и порядок оплаты</w:t>
      </w:r>
    </w:p>
    <w:p w14:paraId="572F60A5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 xml:space="preserve">2.1. За оказанные по настоящему Договору услуги, Заказчик обязуется оплатить Исполнителю </w:t>
      </w:r>
      <w:r w:rsidRPr="006A6601">
        <w:rPr>
          <w:sz w:val="22"/>
          <w:szCs w:val="22"/>
        </w:rPr>
        <w:t xml:space="preserve">_________ </w:t>
      </w:r>
      <w:r w:rsidRPr="006A6601">
        <w:rPr>
          <w:bCs/>
          <w:sz w:val="22"/>
          <w:szCs w:val="22"/>
        </w:rPr>
        <w:t xml:space="preserve">рублей (________________________ рублей 00 копеек), </w:t>
      </w:r>
      <w:r>
        <w:rPr>
          <w:lang w:eastAsia="ar-SA"/>
        </w:rPr>
        <w:t>в том числе НДС _____ (_________) рублей ___ копеек</w:t>
      </w:r>
      <w:r w:rsidRPr="006A6601">
        <w:rPr>
          <w:sz w:val="22"/>
          <w:szCs w:val="22"/>
        </w:rPr>
        <w:t>.</w:t>
      </w:r>
      <w:r w:rsidRPr="006A6601">
        <w:rPr>
          <w:bCs/>
          <w:sz w:val="22"/>
          <w:szCs w:val="22"/>
        </w:rPr>
        <w:t xml:space="preserve"> Калькуляция на оказание услуг (Приложение №</w:t>
      </w:r>
      <w:r w:rsidRPr="00B5683A">
        <w:rPr>
          <w:bCs/>
          <w:sz w:val="22"/>
          <w:szCs w:val="22"/>
        </w:rPr>
        <w:t xml:space="preserve"> 2 к Договору) является неотъемлемой частью настоящего Договора.</w:t>
      </w:r>
    </w:p>
    <w:p w14:paraId="4F9B6C96" w14:textId="77777777" w:rsidR="005412CB" w:rsidRDefault="005412CB" w:rsidP="005412CB">
      <w:pPr>
        <w:jc w:val="both"/>
        <w:rPr>
          <w:sz w:val="22"/>
          <w:szCs w:val="22"/>
        </w:rPr>
      </w:pPr>
      <w:r w:rsidRPr="002367D6">
        <w:rPr>
          <w:sz w:val="22"/>
          <w:szCs w:val="22"/>
        </w:rPr>
        <w:t>2.2.</w:t>
      </w:r>
      <w:r>
        <w:rPr>
          <w:sz w:val="22"/>
          <w:szCs w:val="22"/>
        </w:rPr>
        <w:t xml:space="preserve"> Цена договора является фиксированной и изменению не подлежит. </w:t>
      </w:r>
    </w:p>
    <w:p w14:paraId="18A19DBF" w14:textId="77777777" w:rsidR="005412CB" w:rsidRDefault="005412CB" w:rsidP="005412CB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2367D6">
        <w:rPr>
          <w:sz w:val="22"/>
          <w:szCs w:val="22"/>
        </w:rPr>
        <w:t xml:space="preserve"> Оплата производится единым платежом в раз</w:t>
      </w:r>
      <w:r>
        <w:rPr>
          <w:sz w:val="22"/>
          <w:szCs w:val="22"/>
        </w:rPr>
        <w:t>мере 100% от стоимости Договора.</w:t>
      </w:r>
      <w:r w:rsidRPr="002367D6">
        <w:rPr>
          <w:sz w:val="22"/>
          <w:szCs w:val="22"/>
        </w:rPr>
        <w:t xml:space="preserve"> </w:t>
      </w:r>
      <w:r w:rsidRPr="002367D6">
        <w:rPr>
          <w:bCs/>
          <w:sz w:val="22"/>
          <w:szCs w:val="22"/>
        </w:rPr>
        <w:t>Заказчик</w:t>
      </w:r>
      <w:r w:rsidRPr="002367D6">
        <w:rPr>
          <w:sz w:val="22"/>
          <w:szCs w:val="22"/>
        </w:rPr>
        <w:t xml:space="preserve"> перечисляет Исполнителю в течение </w:t>
      </w:r>
      <w:r>
        <w:rPr>
          <w:sz w:val="22"/>
          <w:szCs w:val="22"/>
        </w:rPr>
        <w:t>10</w:t>
      </w:r>
      <w:r w:rsidRPr="002367D6">
        <w:rPr>
          <w:sz w:val="22"/>
          <w:szCs w:val="22"/>
        </w:rPr>
        <w:t>-ти банковских дней после подписания Сторонами акт</w:t>
      </w:r>
      <w:r>
        <w:rPr>
          <w:sz w:val="22"/>
          <w:szCs w:val="22"/>
        </w:rPr>
        <w:t>а сдачи-приемки оказанных услуг, сумму, указанную в п.2.1. Договора.</w:t>
      </w:r>
    </w:p>
    <w:p w14:paraId="0B2D6768" w14:textId="77777777" w:rsidR="005412CB" w:rsidRDefault="005412CB" w:rsidP="005412CB">
      <w:pPr>
        <w:jc w:val="both"/>
        <w:rPr>
          <w:sz w:val="22"/>
          <w:szCs w:val="22"/>
        </w:rPr>
      </w:pPr>
      <w:r>
        <w:rPr>
          <w:sz w:val="22"/>
          <w:szCs w:val="22"/>
        </w:rPr>
        <w:t>2.4. Днем исполнения обязанности Заказчика по оплате услуг является день списания денежных средств с расчетного счета Заказчика.</w:t>
      </w:r>
    </w:p>
    <w:p w14:paraId="67E4AB0A" w14:textId="77777777" w:rsidR="005412CB" w:rsidRPr="00B5683A" w:rsidRDefault="005412CB" w:rsidP="005412CB">
      <w:pPr>
        <w:jc w:val="both"/>
        <w:rPr>
          <w:sz w:val="22"/>
          <w:szCs w:val="22"/>
        </w:rPr>
      </w:pPr>
    </w:p>
    <w:p w14:paraId="4A82898E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3. Порядок сдачи и приемки услуг</w:t>
      </w:r>
    </w:p>
    <w:p w14:paraId="0CE3EE25" w14:textId="77777777" w:rsidR="005412CB" w:rsidRPr="00090573" w:rsidRDefault="005412CB" w:rsidP="005412CB">
      <w:pPr>
        <w:pStyle w:val="10"/>
        <w:shd w:val="clear" w:color="auto" w:fill="FFFFFF"/>
        <w:spacing w:before="75" w:after="0"/>
        <w:rPr>
          <w:b w:val="0"/>
          <w:bCs w:val="0"/>
          <w:color w:val="000000"/>
          <w:sz w:val="22"/>
          <w:szCs w:val="22"/>
        </w:rPr>
      </w:pPr>
      <w:r w:rsidRPr="00090573">
        <w:rPr>
          <w:b w:val="0"/>
          <w:bCs w:val="0"/>
          <w:color w:val="000000"/>
          <w:sz w:val="22"/>
          <w:szCs w:val="22"/>
        </w:rPr>
        <w:t>3.1. По завершении оказания услуг Исполнитель представляет Заказчику акт сдачи–приемки оказанных услуг, Отчет о результатах специальной оценки условий труда, в соответствии с</w:t>
      </w:r>
      <w:r w:rsidRPr="00090573">
        <w:rPr>
          <w:b w:val="0"/>
          <w:color w:val="000000"/>
          <w:sz w:val="22"/>
          <w:szCs w:val="22"/>
        </w:rPr>
        <w:t xml:space="preserve">о ст. 15 </w:t>
      </w:r>
      <w:r w:rsidRPr="00090573">
        <w:rPr>
          <w:b w:val="0"/>
          <w:bCs w:val="0"/>
          <w:color w:val="000000"/>
          <w:sz w:val="22"/>
          <w:szCs w:val="22"/>
        </w:rPr>
        <w:t xml:space="preserve">Федерального закона от 28.12.2013 N 426-ФЗ "О специальной оценке условий труда", </w:t>
      </w:r>
      <w:r w:rsidRPr="00090573">
        <w:rPr>
          <w:b w:val="0"/>
          <w:color w:val="000000"/>
          <w:sz w:val="22"/>
          <w:szCs w:val="22"/>
        </w:rPr>
        <w:t>а также оформленную документацию согласно п.4 Технического задания.</w:t>
      </w:r>
    </w:p>
    <w:p w14:paraId="1F33C7F4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6A6601">
        <w:rPr>
          <w:bCs/>
          <w:sz w:val="22"/>
          <w:szCs w:val="22"/>
        </w:rPr>
        <w:t>3.2. Заказчик в течение 10 (десяти) календарных дней с даты получения акта сдачи–приемки оказанных услуг направляет Исполнителю подписанный</w:t>
      </w:r>
      <w:r w:rsidRPr="00B5683A">
        <w:rPr>
          <w:bCs/>
          <w:sz w:val="22"/>
          <w:szCs w:val="22"/>
        </w:rPr>
        <w:t xml:space="preserve"> акт сдачи–приемки или мотивированный отказ от приемки услуг. При наличии мотивированного отказа Заказчика от приемки оказанных услуг</w:t>
      </w:r>
      <w:r>
        <w:rPr>
          <w:bCs/>
          <w:sz w:val="22"/>
          <w:szCs w:val="22"/>
        </w:rPr>
        <w:t>, сторонами</w:t>
      </w:r>
      <w:r w:rsidRPr="00B5683A">
        <w:rPr>
          <w:bCs/>
          <w:sz w:val="22"/>
          <w:szCs w:val="22"/>
        </w:rPr>
        <w:t xml:space="preserve"> составляется акт с перечнем необходимых доработок и указанием сроков их выполнения. </w:t>
      </w:r>
    </w:p>
    <w:p w14:paraId="208A8C32" w14:textId="77777777" w:rsidR="005412CB" w:rsidRPr="0065724E" w:rsidRDefault="005412CB" w:rsidP="005412CB">
      <w:pPr>
        <w:jc w:val="both"/>
        <w:rPr>
          <w:bCs/>
          <w:sz w:val="22"/>
          <w:szCs w:val="22"/>
        </w:rPr>
      </w:pPr>
    </w:p>
    <w:p w14:paraId="7E31289C" w14:textId="77777777" w:rsidR="005412CB" w:rsidRPr="00B5683A" w:rsidRDefault="005412CB" w:rsidP="005412CB">
      <w:pPr>
        <w:rPr>
          <w:b/>
          <w:sz w:val="22"/>
          <w:szCs w:val="22"/>
        </w:rPr>
      </w:pPr>
      <w:r w:rsidRPr="00B5683A">
        <w:rPr>
          <w:b/>
          <w:sz w:val="22"/>
          <w:szCs w:val="22"/>
        </w:rPr>
        <w:t>4. Обязанности Сторон</w:t>
      </w:r>
    </w:p>
    <w:p w14:paraId="3EEFEFB1" w14:textId="77777777" w:rsidR="005412CB" w:rsidRPr="00B5683A" w:rsidRDefault="005412CB" w:rsidP="005412CB">
      <w:pPr>
        <w:rPr>
          <w:sz w:val="22"/>
          <w:szCs w:val="22"/>
        </w:rPr>
      </w:pPr>
      <w:r>
        <w:rPr>
          <w:sz w:val="22"/>
          <w:szCs w:val="22"/>
        </w:rPr>
        <w:t>4.1. </w:t>
      </w:r>
      <w:r w:rsidRPr="00B5683A">
        <w:rPr>
          <w:sz w:val="22"/>
          <w:szCs w:val="22"/>
        </w:rPr>
        <w:t>Исполнитель обязан:</w:t>
      </w:r>
    </w:p>
    <w:p w14:paraId="15CB3F6E" w14:textId="77777777" w:rsidR="005412CB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4.1.1. Оказать услуги в соответствии с требованиями настоящего Договора и передать Заказчику их результаты в предусмотренные настоящим Договором сроки. Результаты оказанных услуг должны отвечать требованиям Законо</w:t>
      </w:r>
      <w:r>
        <w:rPr>
          <w:bCs/>
          <w:sz w:val="22"/>
          <w:szCs w:val="22"/>
        </w:rPr>
        <w:t>дательства Российской Федерации.</w:t>
      </w:r>
    </w:p>
    <w:p w14:paraId="314D288B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4.1.2. </w:t>
      </w:r>
      <w:r>
        <w:rPr>
          <w:bCs/>
          <w:sz w:val="22"/>
          <w:szCs w:val="22"/>
        </w:rPr>
        <w:t>Устранять недостатки</w:t>
      </w:r>
      <w:r w:rsidRPr="00B5683A">
        <w:rPr>
          <w:bCs/>
          <w:sz w:val="22"/>
          <w:szCs w:val="22"/>
        </w:rPr>
        <w:t xml:space="preserve"> в оказанных услугах</w:t>
      </w:r>
      <w:r>
        <w:rPr>
          <w:bCs/>
          <w:sz w:val="22"/>
          <w:szCs w:val="22"/>
        </w:rPr>
        <w:t>,</w:t>
      </w:r>
      <w:r w:rsidRPr="00B5683A">
        <w:rPr>
          <w:bCs/>
          <w:sz w:val="22"/>
          <w:szCs w:val="22"/>
        </w:rPr>
        <w:t xml:space="preserve"> допущенные по его вине, своими силами и за свой счет.</w:t>
      </w:r>
    </w:p>
    <w:p w14:paraId="78191E35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lastRenderedPageBreak/>
        <w:t>4.1.3. 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услуг.</w:t>
      </w:r>
    </w:p>
    <w:p w14:paraId="76A8BC8E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4.1.4. 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14:paraId="4256839B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 xml:space="preserve">4.1.5. Не передавать оригиналы или копии документов, полученные от Заказчика третьим лицам без его </w:t>
      </w:r>
      <w:proofErr w:type="gramStart"/>
      <w:r w:rsidRPr="00B5683A">
        <w:rPr>
          <w:bCs/>
          <w:sz w:val="22"/>
          <w:szCs w:val="22"/>
        </w:rPr>
        <w:t>предварительного  письменного</w:t>
      </w:r>
      <w:proofErr w:type="gramEnd"/>
      <w:r w:rsidRPr="00B5683A">
        <w:rPr>
          <w:bCs/>
          <w:sz w:val="22"/>
          <w:szCs w:val="22"/>
        </w:rPr>
        <w:t xml:space="preserve"> согласия.</w:t>
      </w:r>
    </w:p>
    <w:p w14:paraId="0C039A11" w14:textId="77777777" w:rsidR="005412CB" w:rsidRPr="00B5683A" w:rsidRDefault="005412CB" w:rsidP="005412CB">
      <w:pPr>
        <w:jc w:val="both"/>
        <w:rPr>
          <w:sz w:val="22"/>
          <w:szCs w:val="22"/>
        </w:rPr>
      </w:pPr>
      <w:r w:rsidRPr="00B5683A">
        <w:rPr>
          <w:sz w:val="22"/>
          <w:szCs w:val="22"/>
        </w:rPr>
        <w:t>4.2. Заказчик обязан:</w:t>
      </w:r>
    </w:p>
    <w:p w14:paraId="013A3FF8" w14:textId="77777777" w:rsidR="005412CB" w:rsidRPr="006A6601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4.2.1. </w:t>
      </w:r>
      <w:r>
        <w:rPr>
          <w:bCs/>
          <w:sz w:val="22"/>
          <w:szCs w:val="22"/>
        </w:rPr>
        <w:t>В течение 5 (пяти) рабочих дней с момента заключения Договора</w:t>
      </w:r>
      <w:r w:rsidRPr="00B5683A">
        <w:rPr>
          <w:bCs/>
          <w:sz w:val="22"/>
          <w:szCs w:val="22"/>
        </w:rPr>
        <w:t xml:space="preserve"> передать Исполнителю необходимую для оказания услуг </w:t>
      </w:r>
      <w:r w:rsidRPr="006A6601">
        <w:rPr>
          <w:bCs/>
          <w:sz w:val="22"/>
          <w:szCs w:val="22"/>
        </w:rPr>
        <w:t>инфо</w:t>
      </w:r>
      <w:r>
        <w:rPr>
          <w:bCs/>
          <w:sz w:val="22"/>
          <w:szCs w:val="22"/>
        </w:rPr>
        <w:t>рмацию и документацию, согласно Приложению №3</w:t>
      </w:r>
    </w:p>
    <w:p w14:paraId="32B4ACA4" w14:textId="77777777" w:rsidR="005412CB" w:rsidRPr="00B5683A" w:rsidRDefault="005412CB" w:rsidP="005412CB">
      <w:pPr>
        <w:jc w:val="both"/>
        <w:rPr>
          <w:sz w:val="22"/>
          <w:szCs w:val="22"/>
        </w:rPr>
      </w:pPr>
      <w:r w:rsidRPr="006A6601">
        <w:rPr>
          <w:bCs/>
          <w:sz w:val="22"/>
          <w:szCs w:val="22"/>
        </w:rPr>
        <w:t>4.2.2. Обеспечить доступ Исполнителя к рабочим местам, подлежащим</w:t>
      </w:r>
      <w:r w:rsidRPr="006A6601">
        <w:rPr>
          <w:sz w:val="22"/>
          <w:szCs w:val="22"/>
        </w:rPr>
        <w:t xml:space="preserve"> специальной оценке условий труда, присутствовать при проведении замеров, выполняемых </w:t>
      </w:r>
      <w:r w:rsidRPr="006A6601">
        <w:rPr>
          <w:bCs/>
          <w:sz w:val="22"/>
          <w:szCs w:val="22"/>
        </w:rPr>
        <w:t>Исполнителем</w:t>
      </w:r>
      <w:r w:rsidRPr="006A6601">
        <w:rPr>
          <w:sz w:val="22"/>
          <w:szCs w:val="22"/>
        </w:rPr>
        <w:t>.</w:t>
      </w:r>
    </w:p>
    <w:p w14:paraId="584FD51D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4.2.3. Принять результаты оказанных услуг и оплатить их в установленный срок в соответствии с условиями настоящего Договора.</w:t>
      </w:r>
    </w:p>
    <w:p w14:paraId="09AF8E18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Cs/>
          <w:sz w:val="22"/>
          <w:szCs w:val="22"/>
        </w:rPr>
        <w:t>4.2.4. </w:t>
      </w:r>
      <w:r>
        <w:rPr>
          <w:bCs/>
          <w:sz w:val="22"/>
          <w:szCs w:val="22"/>
        </w:rPr>
        <w:t>В случае невозможности оказания услуг по вине Заказчика, оплатить Исполнителю фактически понесенные затраты.</w:t>
      </w:r>
    </w:p>
    <w:p w14:paraId="2EEAF4B4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</w:p>
    <w:p w14:paraId="06BA69E5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5. Ответственность Сторон</w:t>
      </w:r>
    </w:p>
    <w:p w14:paraId="387D3B20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5.1. За неисполнение или ненадлежащее исполнение своих обязательств по настоящему Договору, Стороны несут ответственность в соответствии с законодательством Российской Федерации.</w:t>
      </w:r>
    </w:p>
    <w:p w14:paraId="375218A9" w14:textId="77777777" w:rsidR="005412CB" w:rsidRPr="00B5683A" w:rsidRDefault="005412CB" w:rsidP="005412CB">
      <w:pPr>
        <w:spacing w:line="240" w:lineRule="atLeast"/>
        <w:jc w:val="both"/>
        <w:rPr>
          <w:sz w:val="22"/>
          <w:szCs w:val="22"/>
        </w:rPr>
      </w:pPr>
      <w:r w:rsidRPr="00B5683A">
        <w:rPr>
          <w:bCs/>
          <w:sz w:val="22"/>
          <w:szCs w:val="22"/>
        </w:rPr>
        <w:t xml:space="preserve">5.2. В случае невыполнения в срок своих обязательств по настоящему Договору Исполнитель </w:t>
      </w:r>
      <w:r w:rsidRPr="00B5683A">
        <w:rPr>
          <w:sz w:val="22"/>
          <w:szCs w:val="22"/>
        </w:rPr>
        <w:t>выплачивает Заказчику пени в размере 0</w:t>
      </w:r>
      <w:r>
        <w:rPr>
          <w:sz w:val="22"/>
          <w:szCs w:val="22"/>
        </w:rPr>
        <w:t>,1 % от общей стоимости договора за каждый день просрочки.</w:t>
      </w:r>
    </w:p>
    <w:p w14:paraId="6388E3A9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</w:p>
    <w:p w14:paraId="1592A330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6. Обстоятельства непреодолимой силы</w:t>
      </w:r>
    </w:p>
    <w:p w14:paraId="358B2548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6.1. 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войнами, революциями, блокадами, эмбарго, пожарами, землетрясениями, наводнениями и другими природными стихийными бедствиями</w:t>
      </w:r>
      <w:r>
        <w:rPr>
          <w:bCs/>
          <w:sz w:val="22"/>
          <w:szCs w:val="22"/>
        </w:rPr>
        <w:t>,</w:t>
      </w:r>
      <w:r w:rsidRPr="00B5683A">
        <w:rPr>
          <w:bCs/>
          <w:sz w:val="22"/>
          <w:szCs w:val="22"/>
        </w:rPr>
        <w:t xml:space="preserve"> изданием</w:t>
      </w:r>
      <w:r>
        <w:rPr>
          <w:bCs/>
          <w:sz w:val="22"/>
          <w:szCs w:val="22"/>
        </w:rPr>
        <w:t xml:space="preserve"> новых, изменением существующих или не изданием запланированных законодательных актов государственными органами</w:t>
      </w:r>
      <w:r w:rsidRPr="00B568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Российской Федерации, касающихся исполнения предмета договора</w:t>
      </w:r>
      <w:r w:rsidRPr="00B5683A">
        <w:rPr>
          <w:bCs/>
          <w:sz w:val="22"/>
          <w:szCs w:val="22"/>
        </w:rPr>
        <w:t>.</w:t>
      </w:r>
    </w:p>
    <w:p w14:paraId="36220184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6.2. 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51A0EDEF" w14:textId="77777777" w:rsidR="005412CB" w:rsidRDefault="005412CB" w:rsidP="005412CB">
      <w:pPr>
        <w:jc w:val="both"/>
        <w:rPr>
          <w:sz w:val="22"/>
          <w:szCs w:val="22"/>
        </w:rPr>
      </w:pPr>
    </w:p>
    <w:p w14:paraId="25D4C085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7. Разрешение споров</w:t>
      </w:r>
    </w:p>
    <w:p w14:paraId="6DEA67DC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7.1. 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549F4FF1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 xml:space="preserve">7.2. Если Стороны не придут к соглашению путем переговоров, все споры рассматриваются в претензионном порядке. Срок рассмотрения претензии - три недели с даты получения претензии. </w:t>
      </w:r>
    </w:p>
    <w:p w14:paraId="7ECAB57A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7.3. 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г. Санкт- Петербурга и Ленинградской области.</w:t>
      </w:r>
    </w:p>
    <w:p w14:paraId="41A0FCDC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</w:p>
    <w:p w14:paraId="5811615B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8. Порядок внесения изменений, дополнений в Договор и его расторжения</w:t>
      </w:r>
    </w:p>
    <w:p w14:paraId="2DD0CD4E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8.1. В настоящий Договор могут быть внесены изменения и дополнения, которые оформляются дополнительными соглашениями к настоящему Договору.</w:t>
      </w:r>
    </w:p>
    <w:p w14:paraId="3E60FCBB" w14:textId="77777777" w:rsidR="005412CB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8.2. </w:t>
      </w:r>
      <w:r>
        <w:rPr>
          <w:bCs/>
          <w:sz w:val="22"/>
          <w:szCs w:val="22"/>
        </w:rPr>
        <w:t>Настоящий Договор может быть досрочно расторгнут по соглашению сторон, по решению суда в случае существенного нарушения одной из сторон условий договора, путем одностороннего отказа от исполнения договора в порядке ст.782 Гражданского кодекса РФ.</w:t>
      </w:r>
    </w:p>
    <w:p w14:paraId="29CC7225" w14:textId="77777777" w:rsidR="005412CB" w:rsidRDefault="005412CB" w:rsidP="005412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8.3. Односторонний отказ от исполнения Договора оформляется письменным уведомлением одной из Сторон при соблюдении условий, указанных в ст.</w:t>
      </w:r>
      <w:r w:rsidRPr="006E1E6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782 Гражданского кодекса РФ.</w:t>
      </w:r>
    </w:p>
    <w:p w14:paraId="2343B19C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 xml:space="preserve"> </w:t>
      </w:r>
    </w:p>
    <w:p w14:paraId="7701820A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9. Срок действия Договора</w:t>
      </w:r>
    </w:p>
    <w:p w14:paraId="0FE6A7B5" w14:textId="77777777" w:rsidR="005412CB" w:rsidRPr="00B5683A" w:rsidRDefault="005412CB" w:rsidP="005412CB">
      <w:pPr>
        <w:jc w:val="both"/>
        <w:rPr>
          <w:sz w:val="22"/>
          <w:szCs w:val="22"/>
        </w:rPr>
      </w:pPr>
      <w:r w:rsidRPr="00B5683A">
        <w:rPr>
          <w:bCs/>
          <w:sz w:val="22"/>
          <w:szCs w:val="22"/>
        </w:rPr>
        <w:t>9.1.</w:t>
      </w:r>
      <w:r w:rsidRPr="00B5683A">
        <w:rPr>
          <w:sz w:val="22"/>
          <w:szCs w:val="22"/>
        </w:rPr>
        <w:t> </w:t>
      </w:r>
      <w:r>
        <w:rPr>
          <w:sz w:val="22"/>
          <w:szCs w:val="22"/>
        </w:rPr>
        <w:t xml:space="preserve">Настоящий Договор </w:t>
      </w:r>
      <w:r w:rsidRPr="00B5683A">
        <w:rPr>
          <w:sz w:val="22"/>
          <w:szCs w:val="22"/>
        </w:rPr>
        <w:t>вступает в силу с момента его подписания и действует до 31.12.201</w:t>
      </w:r>
      <w:r>
        <w:rPr>
          <w:sz w:val="22"/>
          <w:szCs w:val="22"/>
        </w:rPr>
        <w:t>4</w:t>
      </w:r>
      <w:r w:rsidRPr="00B5683A">
        <w:rPr>
          <w:sz w:val="22"/>
          <w:szCs w:val="22"/>
        </w:rPr>
        <w:t>г.</w:t>
      </w:r>
    </w:p>
    <w:p w14:paraId="1EBC77CA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</w:p>
    <w:p w14:paraId="3F4C3A3A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10. Прочие условия</w:t>
      </w:r>
    </w:p>
    <w:p w14:paraId="6A62A599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10.1. Все приложения к настоящему Договору являются его неотъемлемой частью.</w:t>
      </w:r>
    </w:p>
    <w:p w14:paraId="6577D950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lastRenderedPageBreak/>
        <w:t xml:space="preserve">10.2. Настоящий Договор составлен в двух экземплярах, имеющих одинаковую </w:t>
      </w:r>
      <w:r>
        <w:rPr>
          <w:bCs/>
          <w:sz w:val="22"/>
          <w:szCs w:val="22"/>
        </w:rPr>
        <w:t xml:space="preserve">юридическую </w:t>
      </w:r>
      <w:r w:rsidRPr="00B5683A">
        <w:rPr>
          <w:bCs/>
          <w:sz w:val="22"/>
          <w:szCs w:val="22"/>
        </w:rPr>
        <w:t>силу, по одному для каждой из Сторон.</w:t>
      </w:r>
    </w:p>
    <w:p w14:paraId="41D8C022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10.3. К настоящему Договору прилагаются:</w:t>
      </w:r>
    </w:p>
    <w:p w14:paraId="334FABAC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>10.3.1. </w:t>
      </w:r>
      <w:r>
        <w:rPr>
          <w:bCs/>
          <w:sz w:val="22"/>
          <w:szCs w:val="22"/>
        </w:rPr>
        <w:t>Техническое задание (</w:t>
      </w:r>
      <w:proofErr w:type="gramStart"/>
      <w:r>
        <w:rPr>
          <w:bCs/>
          <w:sz w:val="22"/>
          <w:szCs w:val="22"/>
        </w:rPr>
        <w:t xml:space="preserve">Приложение </w:t>
      </w:r>
      <w:r w:rsidRPr="00B5683A">
        <w:rPr>
          <w:bCs/>
          <w:sz w:val="22"/>
          <w:szCs w:val="22"/>
        </w:rPr>
        <w:t xml:space="preserve"> 1</w:t>
      </w:r>
      <w:proofErr w:type="gramEnd"/>
      <w:r w:rsidRPr="00B5683A">
        <w:rPr>
          <w:bCs/>
          <w:sz w:val="22"/>
          <w:szCs w:val="22"/>
        </w:rPr>
        <w:t>);</w:t>
      </w:r>
    </w:p>
    <w:p w14:paraId="1279BEBA" w14:textId="77777777" w:rsidR="005412CB" w:rsidRDefault="005412CB" w:rsidP="005412CB">
      <w:pPr>
        <w:jc w:val="both"/>
        <w:rPr>
          <w:bCs/>
          <w:sz w:val="22"/>
          <w:szCs w:val="22"/>
        </w:rPr>
      </w:pPr>
      <w:r w:rsidRPr="00B5683A">
        <w:rPr>
          <w:bCs/>
          <w:sz w:val="22"/>
          <w:szCs w:val="22"/>
        </w:rPr>
        <w:t xml:space="preserve">10.3.2. Калькуляция </w:t>
      </w:r>
      <w:r>
        <w:rPr>
          <w:bCs/>
          <w:sz w:val="22"/>
          <w:szCs w:val="22"/>
        </w:rPr>
        <w:t>(Приложение 2);</w:t>
      </w:r>
    </w:p>
    <w:p w14:paraId="6396A5DB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10.3.3. Документация от заказчика (Приложение 3).</w:t>
      </w:r>
    </w:p>
    <w:p w14:paraId="2565BCEB" w14:textId="77777777" w:rsidR="005412CB" w:rsidRPr="00B5683A" w:rsidRDefault="005412CB" w:rsidP="005412CB">
      <w:pPr>
        <w:jc w:val="both"/>
        <w:rPr>
          <w:bCs/>
          <w:sz w:val="22"/>
          <w:szCs w:val="22"/>
        </w:rPr>
      </w:pPr>
    </w:p>
    <w:p w14:paraId="4B0D4E99" w14:textId="77777777" w:rsidR="005412CB" w:rsidRPr="00B5683A" w:rsidRDefault="005412CB" w:rsidP="005412CB">
      <w:pPr>
        <w:jc w:val="both"/>
        <w:rPr>
          <w:b/>
          <w:bCs/>
          <w:sz w:val="22"/>
          <w:szCs w:val="22"/>
        </w:rPr>
      </w:pPr>
      <w:r w:rsidRPr="00B5683A">
        <w:rPr>
          <w:b/>
          <w:bCs/>
          <w:sz w:val="22"/>
          <w:szCs w:val="22"/>
        </w:rPr>
        <w:t>11. Юридические адреса и платежные реквизиты Сторон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318"/>
        <w:gridCol w:w="4648"/>
        <w:gridCol w:w="320"/>
        <w:gridCol w:w="5040"/>
      </w:tblGrid>
      <w:tr w:rsidR="005412CB" w:rsidRPr="00B5683A" w14:paraId="16A3261E" w14:textId="77777777" w:rsidTr="00BD6D60">
        <w:trPr>
          <w:gridBefore w:val="1"/>
          <w:wBefore w:w="318" w:type="dxa"/>
        </w:trPr>
        <w:tc>
          <w:tcPr>
            <w:tcW w:w="4968" w:type="dxa"/>
            <w:gridSpan w:val="2"/>
          </w:tcPr>
          <w:p w14:paraId="588D2B82" w14:textId="77777777" w:rsidR="005412CB" w:rsidRPr="00B5683A" w:rsidRDefault="005412CB" w:rsidP="00BD6D60">
            <w:pPr>
              <w:spacing w:before="120"/>
              <w:rPr>
                <w:b/>
                <w:cap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5040" w:type="dxa"/>
          </w:tcPr>
          <w:p w14:paraId="3ACAF198" w14:textId="77777777" w:rsidR="005412CB" w:rsidRPr="00FE09B8" w:rsidRDefault="005412CB" w:rsidP="00BD6D6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5412CB" w14:paraId="33A5F8D7" w14:textId="77777777" w:rsidTr="00BD6D60">
        <w:tblPrEx>
          <w:tblLook w:val="00A0" w:firstRow="1" w:lastRow="0" w:firstColumn="1" w:lastColumn="0" w:noHBand="0" w:noVBand="0"/>
        </w:tblPrEx>
        <w:trPr>
          <w:gridAfter w:val="2"/>
          <w:wAfter w:w="5360" w:type="dxa"/>
        </w:trPr>
        <w:tc>
          <w:tcPr>
            <w:tcW w:w="4966" w:type="dxa"/>
            <w:gridSpan w:val="2"/>
            <w:hideMark/>
          </w:tcPr>
          <w:p w14:paraId="0BFA14D5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Некоммерческая организация «Фонд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домах»</w:t>
            </w:r>
          </w:p>
          <w:p w14:paraId="13FDF13E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Юридический адрес: </w:t>
            </w:r>
          </w:p>
          <w:p w14:paraId="101CA467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Почтовый адрес </w:t>
            </w:r>
          </w:p>
          <w:p w14:paraId="35DBC4D5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B1AE8CF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 </w:t>
            </w:r>
          </w:p>
          <w:p w14:paraId="62622756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КПП </w:t>
            </w:r>
          </w:p>
          <w:p w14:paraId="6A8BFBC9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р/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17473D4A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23070F9C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60EE9156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БИК 0 </w:t>
            </w:r>
          </w:p>
          <w:p w14:paraId="3B4A7CE4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ОКПО </w:t>
            </w:r>
          </w:p>
        </w:tc>
      </w:tr>
      <w:tr w:rsidR="005412CB" w14:paraId="52B13B6D" w14:textId="77777777" w:rsidTr="00BD6D60">
        <w:tblPrEx>
          <w:tblLook w:val="00A0" w:firstRow="1" w:lastRow="0" w:firstColumn="1" w:lastColumn="0" w:noHBand="0" w:noVBand="0"/>
        </w:tblPrEx>
        <w:trPr>
          <w:gridAfter w:val="2"/>
          <w:wAfter w:w="5360" w:type="dxa"/>
        </w:trPr>
        <w:tc>
          <w:tcPr>
            <w:tcW w:w="4966" w:type="dxa"/>
            <w:gridSpan w:val="2"/>
          </w:tcPr>
          <w:p w14:paraId="01482AEC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48A358E8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D968676" w14:textId="77777777" w:rsidR="005412CB" w:rsidRDefault="005412CB" w:rsidP="00BD6D60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</w:tbl>
    <w:p w14:paraId="7441A746" w14:textId="77777777" w:rsidR="005412CB" w:rsidRDefault="005412CB" w:rsidP="005412CB">
      <w:pPr>
        <w:shd w:val="clear" w:color="auto" w:fill="FFFFFF"/>
        <w:spacing w:line="293" w:lineRule="exact"/>
        <w:jc w:val="right"/>
        <w:rPr>
          <w:b/>
          <w:sz w:val="22"/>
          <w:szCs w:val="22"/>
        </w:rPr>
      </w:pPr>
    </w:p>
    <w:p w14:paraId="15BB311A" w14:textId="77777777" w:rsidR="005412CB" w:rsidRPr="00B5683A" w:rsidRDefault="005412CB" w:rsidP="005412CB">
      <w:pPr>
        <w:shd w:val="clear" w:color="auto" w:fill="FFFFFF"/>
        <w:spacing w:line="293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Приложение </w:t>
      </w:r>
      <w:r w:rsidRPr="00B5683A">
        <w:rPr>
          <w:b/>
          <w:sz w:val="22"/>
          <w:szCs w:val="22"/>
        </w:rPr>
        <w:t>1</w:t>
      </w:r>
    </w:p>
    <w:p w14:paraId="495771E9" w14:textId="77777777" w:rsidR="005412CB" w:rsidRPr="00B5683A" w:rsidRDefault="005412CB" w:rsidP="005412CB">
      <w:pPr>
        <w:pStyle w:val="af"/>
        <w:jc w:val="right"/>
        <w:rPr>
          <w:bCs/>
          <w:sz w:val="22"/>
          <w:szCs w:val="22"/>
        </w:rPr>
      </w:pPr>
      <w:r w:rsidRPr="00B5683A">
        <w:rPr>
          <w:sz w:val="22"/>
          <w:szCs w:val="22"/>
        </w:rPr>
        <w:t xml:space="preserve">к Договору </w:t>
      </w:r>
      <w:r w:rsidRPr="00B5683A">
        <w:rPr>
          <w:bCs/>
          <w:sz w:val="22"/>
          <w:szCs w:val="22"/>
        </w:rPr>
        <w:t>№</w:t>
      </w:r>
      <w:r w:rsidRPr="004E44D7">
        <w:rPr>
          <w:bCs/>
          <w:sz w:val="22"/>
          <w:szCs w:val="22"/>
        </w:rPr>
        <w:t>_______</w:t>
      </w:r>
      <w:r w:rsidRPr="00B5683A">
        <w:rPr>
          <w:bCs/>
          <w:sz w:val="22"/>
          <w:szCs w:val="22"/>
        </w:rPr>
        <w:t xml:space="preserve"> </w:t>
      </w:r>
      <w:r w:rsidRPr="00B5683A">
        <w:rPr>
          <w:sz w:val="22"/>
          <w:szCs w:val="22"/>
        </w:rPr>
        <w:t xml:space="preserve">от </w:t>
      </w:r>
      <w:r w:rsidRPr="007806A3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2014г.</w:t>
      </w:r>
    </w:p>
    <w:p w14:paraId="3AB9CBB7" w14:textId="77777777" w:rsidR="005412CB" w:rsidRPr="00B5683A" w:rsidRDefault="005412CB" w:rsidP="005412CB">
      <w:pPr>
        <w:ind w:left="360"/>
        <w:rPr>
          <w:sz w:val="22"/>
          <w:szCs w:val="22"/>
        </w:rPr>
      </w:pPr>
    </w:p>
    <w:p w14:paraId="04C8FDAE" w14:textId="77777777" w:rsidR="005412CB" w:rsidRPr="00B5683A" w:rsidRDefault="005412CB" w:rsidP="005412CB">
      <w:pPr>
        <w:rPr>
          <w:sz w:val="22"/>
          <w:szCs w:val="22"/>
        </w:rPr>
      </w:pPr>
    </w:p>
    <w:p w14:paraId="2DB8B9A7" w14:textId="77777777" w:rsidR="005412CB" w:rsidRPr="00B5683A" w:rsidRDefault="005412CB" w:rsidP="005412CB">
      <w:pPr>
        <w:pStyle w:val="2"/>
        <w:jc w:val="center"/>
        <w:rPr>
          <w:szCs w:val="22"/>
        </w:rPr>
      </w:pPr>
      <w:proofErr w:type="gramStart"/>
      <w:r w:rsidRPr="00B5683A">
        <w:rPr>
          <w:szCs w:val="22"/>
        </w:rPr>
        <w:t>ТЕХНИЧЕСКОЕ  ЗАДАНИЕ</w:t>
      </w:r>
      <w:proofErr w:type="gramEnd"/>
    </w:p>
    <w:p w14:paraId="22B71369" w14:textId="77777777" w:rsidR="005412CB" w:rsidRPr="00B5683A" w:rsidRDefault="005412CB" w:rsidP="005412CB">
      <w:pPr>
        <w:ind w:right="252"/>
        <w:rPr>
          <w:sz w:val="22"/>
          <w:szCs w:val="22"/>
        </w:rPr>
      </w:pPr>
    </w:p>
    <w:p w14:paraId="64707185" w14:textId="77777777" w:rsidR="005412CB" w:rsidRPr="004E44D7" w:rsidRDefault="005412CB" w:rsidP="005412CB"/>
    <w:p w14:paraId="48BFD501" w14:textId="77777777" w:rsidR="005412CB" w:rsidRPr="005E464D" w:rsidRDefault="005412CB" w:rsidP="005412CB">
      <w:pPr>
        <w:pStyle w:val="afff7"/>
        <w:numPr>
          <w:ilvl w:val="0"/>
          <w:numId w:val="41"/>
        </w:numPr>
        <w:tabs>
          <w:tab w:val="left" w:pos="567"/>
        </w:tabs>
        <w:spacing w:before="120" w:after="120"/>
        <w:ind w:left="567" w:hanging="425"/>
        <w:rPr>
          <w:rFonts w:ascii="Times New Roman" w:hAnsi="Times New Roman"/>
          <w:b/>
          <w:bCs/>
          <w:sz w:val="24"/>
          <w:szCs w:val="24"/>
        </w:rPr>
      </w:pPr>
      <w:r w:rsidRPr="005E464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025B7177" w14:textId="77777777" w:rsidR="005412CB" w:rsidRPr="005E464D" w:rsidRDefault="005412CB" w:rsidP="005412CB">
      <w:pPr>
        <w:pStyle w:val="afff7"/>
        <w:numPr>
          <w:ilvl w:val="1"/>
          <w:numId w:val="41"/>
        </w:numPr>
        <w:tabs>
          <w:tab w:val="left" w:pos="567"/>
        </w:tabs>
        <w:ind w:left="567" w:hanging="425"/>
        <w:rPr>
          <w:rFonts w:ascii="Times New Roman" w:hAnsi="Times New Roman"/>
          <w:sz w:val="24"/>
          <w:szCs w:val="24"/>
        </w:rPr>
      </w:pPr>
      <w:r w:rsidRPr="005E464D">
        <w:rPr>
          <w:rFonts w:ascii="Times New Roman" w:hAnsi="Times New Roman"/>
          <w:sz w:val="24"/>
          <w:szCs w:val="24"/>
        </w:rPr>
        <w:t xml:space="preserve"> Предметом Договора с организацией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5E464D">
        <w:rPr>
          <w:rFonts w:ascii="Times New Roman" w:hAnsi="Times New Roman"/>
          <w:sz w:val="24"/>
          <w:szCs w:val="24"/>
        </w:rPr>
        <w:t xml:space="preserve">) является оказание услуг по специальной оценке условий труда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Услуги)</w:t>
      </w:r>
      <w:r w:rsidRPr="005E464D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5E464D">
        <w:rPr>
          <w:rFonts w:ascii="Times New Roman" w:hAnsi="Times New Roman"/>
          <w:sz w:val="24"/>
          <w:szCs w:val="24"/>
          <w:lang w:eastAsia="ru-RU"/>
        </w:rPr>
        <w:t xml:space="preserve">«Фонд-региональный оператор капитального ремонта общего имущества в многоквартирных </w:t>
      </w:r>
      <w:proofErr w:type="gramStart"/>
      <w:r w:rsidRPr="005E464D">
        <w:rPr>
          <w:rFonts w:ascii="Times New Roman" w:hAnsi="Times New Roman"/>
          <w:sz w:val="24"/>
          <w:szCs w:val="24"/>
          <w:lang w:eastAsia="ru-RU"/>
        </w:rPr>
        <w:t xml:space="preserve">домах» </w:t>
      </w:r>
      <w:r w:rsidRPr="005E464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464D">
        <w:rPr>
          <w:rFonts w:ascii="Times New Roman" w:hAnsi="Times New Roman"/>
          <w:sz w:val="24"/>
          <w:szCs w:val="24"/>
        </w:rPr>
        <w:t xml:space="preserve"> 2014 году (далее – </w:t>
      </w:r>
      <w:r w:rsidRPr="005E464D">
        <w:rPr>
          <w:rFonts w:ascii="Times New Roman" w:hAnsi="Times New Roman"/>
          <w:b/>
          <w:bCs/>
          <w:sz w:val="24"/>
          <w:szCs w:val="24"/>
        </w:rPr>
        <w:t>Заказчик</w:t>
      </w:r>
      <w:r w:rsidRPr="005E464D">
        <w:rPr>
          <w:rFonts w:ascii="Times New Roman" w:hAnsi="Times New Roman"/>
          <w:sz w:val="24"/>
          <w:szCs w:val="24"/>
        </w:rPr>
        <w:t>).</w:t>
      </w:r>
    </w:p>
    <w:p w14:paraId="091C9D81" w14:textId="77777777" w:rsidR="005412CB" w:rsidRPr="005E464D" w:rsidRDefault="005412CB" w:rsidP="005412CB">
      <w:pPr>
        <w:tabs>
          <w:tab w:val="left" w:pos="567"/>
        </w:tabs>
        <w:ind w:left="567" w:hanging="425"/>
        <w:jc w:val="both"/>
      </w:pPr>
    </w:p>
    <w:p w14:paraId="29D304FB" w14:textId="77777777" w:rsidR="005412CB" w:rsidRPr="00090573" w:rsidRDefault="005412CB" w:rsidP="005412CB">
      <w:pPr>
        <w:pStyle w:val="afff7"/>
        <w:numPr>
          <w:ilvl w:val="0"/>
          <w:numId w:val="41"/>
        </w:numPr>
        <w:tabs>
          <w:tab w:val="left" w:pos="567"/>
        </w:tabs>
        <w:spacing w:before="120" w:after="120"/>
        <w:ind w:left="567" w:hanging="4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0573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Исполнителю Услуг</w:t>
      </w:r>
    </w:p>
    <w:p w14:paraId="1F72D49D" w14:textId="77777777" w:rsidR="005412CB" w:rsidRPr="00090573" w:rsidRDefault="005412CB" w:rsidP="005412CB">
      <w:pPr>
        <w:pStyle w:val="10"/>
        <w:numPr>
          <w:ilvl w:val="1"/>
          <w:numId w:val="41"/>
        </w:numPr>
        <w:shd w:val="clear" w:color="auto" w:fill="FFFFFF"/>
        <w:tabs>
          <w:tab w:val="clear" w:pos="540"/>
          <w:tab w:val="clear" w:pos="1134"/>
        </w:tabs>
        <w:spacing w:before="75" w:after="0" w:line="240" w:lineRule="auto"/>
        <w:ind w:left="567" w:hanging="425"/>
        <w:rPr>
          <w:b w:val="0"/>
          <w:bCs w:val="0"/>
          <w:color w:val="000000"/>
        </w:rPr>
      </w:pPr>
      <w:r w:rsidRPr="00090573">
        <w:rPr>
          <w:b w:val="0"/>
          <w:color w:val="000000"/>
        </w:rPr>
        <w:t xml:space="preserve">В соответствии с п. 19 </w:t>
      </w:r>
      <w:r w:rsidRPr="00090573">
        <w:rPr>
          <w:b w:val="0"/>
          <w:bCs w:val="0"/>
          <w:color w:val="000000"/>
        </w:rPr>
        <w:t>Федерального закона от 28.12.2013 N 426-ФЗ "О специальной оценке условий труда"</w:t>
      </w:r>
      <w:r>
        <w:rPr>
          <w:b w:val="0"/>
          <w:bCs w:val="0"/>
          <w:color w:val="000000"/>
        </w:rPr>
        <w:t xml:space="preserve"> (далее- Федеральный Закон)</w:t>
      </w:r>
      <w:r w:rsidRPr="00090573">
        <w:rPr>
          <w:b w:val="0"/>
          <w:bCs w:val="0"/>
          <w:color w:val="000000"/>
        </w:rPr>
        <w:t>:</w:t>
      </w:r>
    </w:p>
    <w:p w14:paraId="1353418C" w14:textId="77777777" w:rsidR="005412CB" w:rsidRDefault="005412CB" w:rsidP="005412CB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уставных документах Исполнителя, в качестве основного вида деятельности, или одного из видов ее деятельности - проведение специальной оценки условий труда;</w:t>
      </w:r>
    </w:p>
    <w:p w14:paraId="7C066405" w14:textId="77777777" w:rsidR="005412CB" w:rsidRDefault="005412CB" w:rsidP="005412CB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>- Наличие у Исполнителя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14:paraId="1C38194E" w14:textId="77777777" w:rsidR="005412CB" w:rsidRDefault="005412CB" w:rsidP="005412CB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>- Наличие у Исполнителя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1-11 и 15-23 части 3 статьи 13 Федерального Закона.</w:t>
      </w:r>
    </w:p>
    <w:p w14:paraId="2F2F7C69" w14:textId="77777777" w:rsidR="005412CB" w:rsidRPr="005E464D" w:rsidRDefault="005412CB" w:rsidP="005412CB">
      <w:pPr>
        <w:pStyle w:val="ac"/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5E464D">
        <w:t xml:space="preserve">Исполнитель берёт на себя ответственность по обеспечению безопасных условий </w:t>
      </w:r>
      <w:proofErr w:type="gramStart"/>
      <w:r w:rsidRPr="005E464D">
        <w:t>труда,  соблюдению</w:t>
      </w:r>
      <w:proofErr w:type="gramEnd"/>
      <w:r w:rsidRPr="005E464D">
        <w:t xml:space="preserve"> правил и норм по технике безопасности своего персонала.   </w:t>
      </w:r>
    </w:p>
    <w:p w14:paraId="4BC48F07" w14:textId="77777777" w:rsidR="005412CB" w:rsidRPr="005E464D" w:rsidRDefault="005412CB" w:rsidP="005412CB">
      <w:pPr>
        <w:tabs>
          <w:tab w:val="left" w:pos="567"/>
        </w:tabs>
        <w:ind w:left="567" w:hanging="425"/>
        <w:jc w:val="both"/>
      </w:pPr>
    </w:p>
    <w:p w14:paraId="4EAFD2F0" w14:textId="77777777" w:rsidR="005412CB" w:rsidRPr="005E464D" w:rsidRDefault="005412CB" w:rsidP="005412CB">
      <w:pPr>
        <w:pStyle w:val="afff7"/>
        <w:numPr>
          <w:ilvl w:val="0"/>
          <w:numId w:val="41"/>
        </w:numPr>
        <w:tabs>
          <w:tab w:val="left" w:pos="567"/>
        </w:tabs>
        <w:spacing w:before="120" w:after="120"/>
        <w:ind w:left="567" w:hanging="425"/>
        <w:rPr>
          <w:rFonts w:ascii="Times New Roman" w:hAnsi="Times New Roman"/>
          <w:b/>
          <w:bCs/>
          <w:sz w:val="24"/>
          <w:szCs w:val="24"/>
        </w:rPr>
      </w:pPr>
      <w:r w:rsidRPr="005E464D">
        <w:rPr>
          <w:rFonts w:ascii="Times New Roman" w:hAnsi="Times New Roman"/>
          <w:b/>
          <w:bCs/>
          <w:sz w:val="24"/>
          <w:szCs w:val="24"/>
        </w:rPr>
        <w:t>Требования к Услугам</w:t>
      </w:r>
    </w:p>
    <w:p w14:paraId="4A3C2165" w14:textId="77777777" w:rsidR="005412CB" w:rsidRPr="005E464D" w:rsidRDefault="005412CB" w:rsidP="005412CB">
      <w:pPr>
        <w:pStyle w:val="26"/>
        <w:numPr>
          <w:ilvl w:val="1"/>
          <w:numId w:val="41"/>
        </w:numPr>
        <w:tabs>
          <w:tab w:val="left" w:pos="567"/>
        </w:tabs>
        <w:ind w:left="567" w:hanging="425"/>
      </w:pPr>
      <w:r w:rsidRPr="005E464D">
        <w:t>Целями оказания услуги является: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7FDA0238" w14:textId="77777777" w:rsidR="005412CB" w:rsidRPr="00B46F6C" w:rsidRDefault="005412CB" w:rsidP="005412CB">
      <w:pPr>
        <w:pStyle w:val="26"/>
        <w:numPr>
          <w:ilvl w:val="1"/>
          <w:numId w:val="41"/>
        </w:numPr>
        <w:tabs>
          <w:tab w:val="left" w:pos="567"/>
        </w:tabs>
        <w:ind w:left="567" w:hanging="425"/>
      </w:pPr>
      <w:r w:rsidRPr="00B46F6C">
        <w:t>Основанием для оказания услуг является:</w:t>
      </w:r>
    </w:p>
    <w:p w14:paraId="69941913" w14:textId="77777777" w:rsidR="005412CB" w:rsidRPr="00B46F6C" w:rsidRDefault="005412CB" w:rsidP="005412CB">
      <w:pPr>
        <w:tabs>
          <w:tab w:val="left" w:pos="567"/>
        </w:tabs>
        <w:ind w:left="567" w:hanging="425"/>
        <w:jc w:val="both"/>
      </w:pPr>
      <w:r>
        <w:t xml:space="preserve">- </w:t>
      </w:r>
      <w:r w:rsidRPr="00B46F6C">
        <w:rPr>
          <w:bCs/>
          <w:color w:val="000000"/>
        </w:rPr>
        <w:t>Федеральный закон от 28.12.2013 N 426-ФЗ "О специальной оценке условий труда"</w:t>
      </w:r>
      <w:r w:rsidRPr="00B46F6C">
        <w:t>, Трудовой кодекс РФ. Раздел 10 «Охрана труда» статья 212;</w:t>
      </w:r>
    </w:p>
    <w:p w14:paraId="7192DC1F" w14:textId="77777777" w:rsidR="005412CB" w:rsidRPr="002B06E1" w:rsidRDefault="005412CB" w:rsidP="005412CB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</w:pPr>
      <w:r w:rsidRPr="005E464D">
        <w:t xml:space="preserve">- </w:t>
      </w:r>
      <w:r>
        <w:rPr>
          <w:color w:val="000000"/>
          <w:shd w:val="clear" w:color="auto" w:fill="FFFFFF"/>
        </w:rPr>
        <w:t>Приказ</w:t>
      </w:r>
      <w:r w:rsidRPr="002B06E1">
        <w:rPr>
          <w:color w:val="000000"/>
          <w:shd w:val="clear" w:color="auto" w:fill="FFFFFF"/>
        </w:rPr>
        <w:t xml:space="preserve">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2B06E1">
        <w:rPr>
          <w:color w:val="000000"/>
        </w:rPr>
        <w:t>.</w:t>
      </w:r>
    </w:p>
    <w:p w14:paraId="2A137285" w14:textId="77777777" w:rsidR="005412CB" w:rsidRPr="005E464D" w:rsidRDefault="005412CB" w:rsidP="005412CB">
      <w:pPr>
        <w:tabs>
          <w:tab w:val="left" w:pos="709"/>
        </w:tabs>
        <w:ind w:left="142"/>
        <w:jc w:val="both"/>
      </w:pPr>
    </w:p>
    <w:p w14:paraId="471D2977" w14:textId="77777777" w:rsidR="005412CB" w:rsidRPr="006E1083" w:rsidRDefault="005412CB" w:rsidP="005412CB">
      <w:pPr>
        <w:numPr>
          <w:ilvl w:val="1"/>
          <w:numId w:val="41"/>
        </w:numPr>
        <w:tabs>
          <w:tab w:val="left" w:pos="567"/>
        </w:tabs>
        <w:ind w:left="567" w:hanging="425"/>
        <w:jc w:val="both"/>
      </w:pPr>
      <w:r>
        <w:rPr>
          <w:bCs/>
          <w:sz w:val="22"/>
          <w:szCs w:val="22"/>
        </w:rPr>
        <w:t>Срок оказания Услуг -</w:t>
      </w:r>
      <w:r w:rsidRPr="006A60B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40</w:t>
      </w:r>
      <w:r w:rsidRPr="006A66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(сорок) календарных дней после </w:t>
      </w:r>
      <w:r w:rsidRPr="006A6601">
        <w:rPr>
          <w:bCs/>
          <w:sz w:val="22"/>
          <w:szCs w:val="22"/>
        </w:rPr>
        <w:t>предоста</w:t>
      </w:r>
      <w:r>
        <w:rPr>
          <w:bCs/>
          <w:sz w:val="22"/>
          <w:szCs w:val="22"/>
        </w:rPr>
        <w:t>вления исходных данных, согласно п.1.3. Договора.</w:t>
      </w:r>
    </w:p>
    <w:p w14:paraId="44CC8934" w14:textId="77777777" w:rsidR="005412CB" w:rsidRDefault="005412CB" w:rsidP="005412CB">
      <w:pPr>
        <w:numPr>
          <w:ilvl w:val="1"/>
          <w:numId w:val="41"/>
        </w:numPr>
        <w:tabs>
          <w:tab w:val="left" w:pos="567"/>
        </w:tabs>
        <w:ind w:left="567" w:hanging="425"/>
        <w:jc w:val="both"/>
      </w:pPr>
      <w:r w:rsidRPr="005E464D">
        <w:t>Услуги долж</w:t>
      </w:r>
      <w:r>
        <w:t>ны быть оказаны Исполнителем по адресу: 194044, г. Санкт- Петербург, ул. Тобольская д.6</w:t>
      </w:r>
    </w:p>
    <w:p w14:paraId="75B87AF6" w14:textId="77777777" w:rsidR="005412CB" w:rsidRDefault="005412CB" w:rsidP="005412CB">
      <w:pPr>
        <w:pStyle w:val="ac"/>
        <w:tabs>
          <w:tab w:val="left" w:pos="567"/>
        </w:tabs>
        <w:ind w:left="567" w:hanging="425"/>
        <w:jc w:val="both"/>
      </w:pPr>
    </w:p>
    <w:p w14:paraId="41521EDC" w14:textId="77777777" w:rsidR="005412CB" w:rsidRPr="005E464D" w:rsidRDefault="005412CB" w:rsidP="005412CB">
      <w:pPr>
        <w:pStyle w:val="ac"/>
        <w:tabs>
          <w:tab w:val="left" w:pos="567"/>
        </w:tabs>
        <w:ind w:left="567" w:hanging="425"/>
        <w:jc w:val="both"/>
      </w:pPr>
    </w:p>
    <w:p w14:paraId="0676C28E" w14:textId="77777777" w:rsidR="005412CB" w:rsidRPr="006E1083" w:rsidRDefault="005412CB" w:rsidP="005412CB">
      <w:pPr>
        <w:pStyle w:val="ac"/>
        <w:numPr>
          <w:ilvl w:val="0"/>
          <w:numId w:val="41"/>
        </w:numPr>
        <w:tabs>
          <w:tab w:val="left" w:pos="567"/>
        </w:tabs>
        <w:ind w:left="567" w:hanging="425"/>
        <w:rPr>
          <w:b/>
          <w:bCs/>
        </w:rPr>
      </w:pPr>
      <w:r w:rsidRPr="005E464D">
        <w:rPr>
          <w:b/>
          <w:bCs/>
        </w:rPr>
        <w:t>Требования к количественным характеристикам (объему) услуг</w:t>
      </w:r>
    </w:p>
    <w:p w14:paraId="151272E4" w14:textId="77777777" w:rsidR="005412CB" w:rsidRPr="002B06E1" w:rsidRDefault="005412CB" w:rsidP="005412CB">
      <w:pPr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B06E1">
        <w:t xml:space="preserve">Весь спектр услуг по специальной оценке условий труда проводится в соответствии с </w:t>
      </w:r>
      <w:r w:rsidRPr="002B06E1">
        <w:rPr>
          <w:color w:val="000000"/>
          <w:shd w:val="clear" w:color="auto" w:fill="FFFFFF"/>
        </w:rPr>
        <w:t>Приказом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Pr="002B06E1">
        <w:rPr>
          <w:color w:val="000000"/>
        </w:rPr>
        <w:t>.</w:t>
      </w:r>
    </w:p>
    <w:p w14:paraId="7FCE5C3B" w14:textId="77777777" w:rsidR="005412CB" w:rsidRPr="00F52558" w:rsidRDefault="005412CB" w:rsidP="005412CB">
      <w:pPr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F52558">
        <w:t>Услуги по специальной оценке условий труда включают:</w:t>
      </w:r>
    </w:p>
    <w:p w14:paraId="2AB5479C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подготовка проектов документов по проведению специальной оценке условий труда;</w:t>
      </w:r>
    </w:p>
    <w:p w14:paraId="0788EF09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проект приказа о проведении специальной оценки условий труда;</w:t>
      </w:r>
    </w:p>
    <w:p w14:paraId="2B46EB10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составление и предоставление на согласование графика проведения специальной оценки условий труда;</w:t>
      </w:r>
    </w:p>
    <w:p w14:paraId="5AB48087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группировка рабочих мест и определение списка рабочих мест;</w:t>
      </w:r>
    </w:p>
    <w:p w14:paraId="59B3B254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определение вредных и опасных факторов производственной среды;</w:t>
      </w:r>
    </w:p>
    <w:p w14:paraId="5DCD20F2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>сбор первичных материалов для формирования карт специальной оценки условий труда;</w:t>
      </w:r>
    </w:p>
    <w:p w14:paraId="2175DB5A" w14:textId="77777777" w:rsidR="005412CB" w:rsidRPr="00F52558" w:rsidRDefault="005412CB" w:rsidP="005412CB">
      <w:pPr>
        <w:pStyle w:val="5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rPr>
          <w:b/>
          <w:i/>
          <w:sz w:val="24"/>
          <w:szCs w:val="24"/>
        </w:rPr>
      </w:pPr>
      <w:r w:rsidRPr="00F52558">
        <w:rPr>
          <w:b/>
          <w:i/>
          <w:sz w:val="24"/>
          <w:szCs w:val="24"/>
        </w:rPr>
        <w:t xml:space="preserve">подготовка списка рабочих мест (составление </w:t>
      </w:r>
      <w:hyperlink r:id="rId11" w:history="1">
        <w:r w:rsidRPr="00F52558">
          <w:rPr>
            <w:b/>
            <w:i/>
            <w:sz w:val="24"/>
            <w:szCs w:val="24"/>
          </w:rPr>
          <w:t>перечня</w:t>
        </w:r>
      </w:hyperlink>
      <w:r w:rsidRPr="00F52558">
        <w:rPr>
          <w:b/>
          <w:i/>
          <w:sz w:val="24"/>
          <w:szCs w:val="24"/>
        </w:rPr>
        <w:t xml:space="preserve"> рабочих мест, подлежащих специальной оценки условий труда, с указанием оцениваемых факторов условий труда, присвоение порядковых номеров).</w:t>
      </w:r>
    </w:p>
    <w:p w14:paraId="416CD3B4" w14:textId="77777777" w:rsidR="005412CB" w:rsidRPr="00F52558" w:rsidRDefault="005412CB" w:rsidP="005412CB">
      <w:pPr>
        <w:pStyle w:val="4"/>
        <w:keepNext w:val="0"/>
        <w:numPr>
          <w:ilvl w:val="1"/>
          <w:numId w:val="41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Проведение замеров и оценки факторов, составление протоколов замеров для специальной оценки условий труда (с приложением, при необходимости, эскиза помещения, с указанием размещения оборудования и нанесения на нём точек измерений):</w:t>
      </w:r>
    </w:p>
    <w:p w14:paraId="0702693A" w14:textId="77777777" w:rsidR="005412CB" w:rsidRPr="00F52558" w:rsidRDefault="005412CB" w:rsidP="005412CB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вредных и опасных факторов производственной среды;</w:t>
      </w:r>
    </w:p>
    <w:p w14:paraId="028B7877" w14:textId="77777777" w:rsidR="005412CB" w:rsidRPr="00F52558" w:rsidRDefault="005412CB" w:rsidP="005412CB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тяжести и напряженности трудового процесса;</w:t>
      </w:r>
    </w:p>
    <w:p w14:paraId="3B992F05" w14:textId="77777777" w:rsidR="005412CB" w:rsidRPr="00F52558" w:rsidRDefault="005412CB" w:rsidP="005412CB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травмоопасности рабочих мест;</w:t>
      </w:r>
    </w:p>
    <w:p w14:paraId="7EAD98B9" w14:textId="77777777" w:rsidR="005412CB" w:rsidRPr="00F52558" w:rsidRDefault="005412CB" w:rsidP="005412CB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обеспеченности спецодеждой и средствами индивидуальной защиты (СИЗ);</w:t>
      </w:r>
    </w:p>
    <w:p w14:paraId="64C8F41B" w14:textId="77777777" w:rsidR="005412CB" w:rsidRPr="00F52558" w:rsidRDefault="005412CB" w:rsidP="005412CB">
      <w:pPr>
        <w:pStyle w:val="4"/>
        <w:keepNext w:val="0"/>
        <w:numPr>
          <w:ilvl w:val="0"/>
          <w:numId w:val="37"/>
        </w:numPr>
        <w:tabs>
          <w:tab w:val="left" w:pos="567"/>
          <w:tab w:val="left" w:pos="1276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комплексная оценка состояния условий труда на рабочих местах.</w:t>
      </w:r>
    </w:p>
    <w:p w14:paraId="0C49963D" w14:textId="77777777" w:rsidR="005412CB" w:rsidRPr="00F52558" w:rsidRDefault="005412CB" w:rsidP="005412CB">
      <w:pPr>
        <w:pStyle w:val="4"/>
        <w:keepNext w:val="0"/>
        <w:numPr>
          <w:ilvl w:val="1"/>
          <w:numId w:val="41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Оформление документов по специальной оценке условий труда осуществляется в двух экземплярах (на бумажном и электронном носителях):</w:t>
      </w:r>
    </w:p>
    <w:p w14:paraId="7E15613F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отчет о проведении специальной оценки условий труда;</w:t>
      </w:r>
    </w:p>
    <w:p w14:paraId="1540ABD8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 xml:space="preserve">перечень </w:t>
      </w:r>
      <w:proofErr w:type="gramStart"/>
      <w:r w:rsidRPr="00F52558">
        <w:rPr>
          <w:b w:val="0"/>
          <w:bCs w:val="0"/>
          <w:szCs w:val="24"/>
        </w:rPr>
        <w:t>рабочих мест</w:t>
      </w:r>
      <w:proofErr w:type="gramEnd"/>
      <w:r w:rsidRPr="00F52558">
        <w:rPr>
          <w:b w:val="0"/>
          <w:bCs w:val="0"/>
          <w:szCs w:val="24"/>
        </w:rPr>
        <w:t xml:space="preserve"> подлежащих аттестации по условиям труда, с указанием оцениваемых факторов условий труда;</w:t>
      </w:r>
    </w:p>
    <w:p w14:paraId="6D0D3DFB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 xml:space="preserve">карты специальной оценки условий труда по установленной форме; </w:t>
      </w:r>
    </w:p>
    <w:p w14:paraId="300FAF16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сводная ведомость рабочих мест Учреждения и результатов;</w:t>
      </w:r>
    </w:p>
    <w:p w14:paraId="64BC9DDB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протоколы оценки травмоопасности, обеспечения СИЗ, тяжести и напряжённости трудового процесса, измерений вредных и опасных производственных факторов;</w:t>
      </w:r>
    </w:p>
    <w:p w14:paraId="3300C39C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сводная таблица классов условий труда;</w:t>
      </w:r>
    </w:p>
    <w:p w14:paraId="3F5D0479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приказа о завершении специальной оценки условий труда и утверждении её результатов;</w:t>
      </w:r>
    </w:p>
    <w:p w14:paraId="6E8176C3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плана мероприятий по улучшению условий труда;</w:t>
      </w:r>
    </w:p>
    <w:p w14:paraId="77B60AC0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проекта заключения по итогам специальной оценки условий труда на предприятии;</w:t>
      </w:r>
    </w:p>
    <w:p w14:paraId="1DC767F4" w14:textId="77777777" w:rsidR="005412CB" w:rsidRPr="00F52558" w:rsidRDefault="005412CB" w:rsidP="005412CB">
      <w:pPr>
        <w:pStyle w:val="4"/>
        <w:keepNext w:val="0"/>
        <w:numPr>
          <w:ilvl w:val="0"/>
          <w:numId w:val="38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F52558">
        <w:rPr>
          <w:b w:val="0"/>
          <w:bCs w:val="0"/>
          <w:szCs w:val="24"/>
        </w:rPr>
        <w:t>данные об организации, проводящей специальную оценку условий труда.</w:t>
      </w:r>
    </w:p>
    <w:p w14:paraId="05EBCD64" w14:textId="77777777" w:rsidR="005412CB" w:rsidRDefault="005412CB" w:rsidP="005412CB">
      <w:pPr>
        <w:pStyle w:val="4"/>
        <w:keepNext w:val="0"/>
        <w:numPr>
          <w:ilvl w:val="1"/>
          <w:numId w:val="41"/>
        </w:numPr>
        <w:tabs>
          <w:tab w:val="left" w:pos="567"/>
        </w:tabs>
        <w:spacing w:before="0" w:after="0"/>
        <w:ind w:left="567" w:hanging="425"/>
        <w:jc w:val="both"/>
        <w:rPr>
          <w:b w:val="0"/>
          <w:bCs w:val="0"/>
          <w:szCs w:val="24"/>
        </w:rPr>
      </w:pPr>
      <w:r w:rsidRPr="00922968">
        <w:rPr>
          <w:b w:val="0"/>
          <w:bCs w:val="0"/>
          <w:szCs w:val="24"/>
        </w:rPr>
        <w:t>Количество рабочих мест (без учета группировки аналогичных рабочих мест), подлежащих специальной оценке условий труда –</w:t>
      </w:r>
      <w:r>
        <w:rPr>
          <w:b w:val="0"/>
          <w:bCs w:val="0"/>
          <w:szCs w:val="24"/>
        </w:rPr>
        <w:t xml:space="preserve"> 165 (сто шестьдесят пять).</w:t>
      </w:r>
    </w:p>
    <w:p w14:paraId="42332F53" w14:textId="77777777" w:rsidR="005412CB" w:rsidRPr="00922968" w:rsidRDefault="005412CB" w:rsidP="005412CB"/>
    <w:p w14:paraId="40AB4D42" w14:textId="77777777" w:rsidR="005412CB" w:rsidRPr="00F52558" w:rsidRDefault="005412CB" w:rsidP="005412CB">
      <w:pPr>
        <w:pStyle w:val="ConsPlusNormal"/>
        <w:numPr>
          <w:ilvl w:val="0"/>
          <w:numId w:val="41"/>
        </w:numPr>
        <w:tabs>
          <w:tab w:val="left" w:pos="567"/>
        </w:tabs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52558">
        <w:rPr>
          <w:rFonts w:ascii="Times New Roman" w:hAnsi="Times New Roman" w:cs="Times New Roman"/>
          <w:b/>
          <w:bCs/>
          <w:sz w:val="24"/>
          <w:szCs w:val="24"/>
        </w:rPr>
        <w:t>Требования к техническим характеристикам услуг</w:t>
      </w:r>
    </w:p>
    <w:p w14:paraId="06BFA91C" w14:textId="77777777" w:rsidR="005412CB" w:rsidRPr="00F52558" w:rsidRDefault="005412CB" w:rsidP="005412CB">
      <w:pPr>
        <w:pStyle w:val="ac"/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F52558">
        <w:t>Исполнитель для измерения физических, химических, биологических факторов, тяжести и напряжённости трудового процесса применяет средства измерений, разрешённые к применению в установленном порядке и прошедшие государственную проверку в установленные сроки.</w:t>
      </w:r>
    </w:p>
    <w:p w14:paraId="01C73945" w14:textId="77777777" w:rsidR="005412CB" w:rsidRPr="00F52558" w:rsidRDefault="005412CB" w:rsidP="005412CB">
      <w:pPr>
        <w:pStyle w:val="ac"/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F52558">
        <w:t>Исполнитель обязуется предоставить услуги в соответствии с нормами и правилами, действующими на территории РФ.</w:t>
      </w:r>
    </w:p>
    <w:p w14:paraId="52ECB1FB" w14:textId="77777777" w:rsidR="005412CB" w:rsidRPr="00F52558" w:rsidRDefault="005412CB" w:rsidP="005412CB">
      <w:pPr>
        <w:tabs>
          <w:tab w:val="left" w:pos="567"/>
        </w:tabs>
        <w:ind w:left="567" w:hanging="425"/>
      </w:pPr>
    </w:p>
    <w:p w14:paraId="5D74C094" w14:textId="77777777" w:rsidR="005412CB" w:rsidRPr="00F52558" w:rsidRDefault="005412CB" w:rsidP="005412CB">
      <w:pPr>
        <w:tabs>
          <w:tab w:val="left" w:pos="567"/>
        </w:tabs>
        <w:rPr>
          <w:b/>
          <w:bCs/>
        </w:rPr>
      </w:pPr>
      <w:r w:rsidRPr="00F52558">
        <w:rPr>
          <w:b/>
          <w:bCs/>
        </w:rPr>
        <w:lastRenderedPageBreak/>
        <w:br/>
      </w:r>
    </w:p>
    <w:p w14:paraId="630CC8CD" w14:textId="77777777" w:rsidR="005412CB" w:rsidRPr="00B5683A" w:rsidRDefault="005412CB" w:rsidP="005412CB">
      <w:pPr>
        <w:shd w:val="clear" w:color="auto" w:fill="FFFFFF"/>
        <w:spacing w:line="293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  <w:r w:rsidRPr="00B5683A">
        <w:rPr>
          <w:b/>
          <w:sz w:val="22"/>
          <w:szCs w:val="22"/>
        </w:rPr>
        <w:t xml:space="preserve"> 2</w:t>
      </w:r>
    </w:p>
    <w:p w14:paraId="7C8054E8" w14:textId="77777777" w:rsidR="005412CB" w:rsidRPr="00B5683A" w:rsidRDefault="005412CB" w:rsidP="005412CB">
      <w:pPr>
        <w:pStyle w:val="af"/>
        <w:jc w:val="right"/>
        <w:rPr>
          <w:bCs/>
          <w:sz w:val="22"/>
          <w:szCs w:val="22"/>
        </w:rPr>
      </w:pPr>
      <w:r w:rsidRPr="00B5683A">
        <w:rPr>
          <w:sz w:val="22"/>
          <w:szCs w:val="22"/>
        </w:rPr>
        <w:t xml:space="preserve">к Договору </w:t>
      </w:r>
      <w:r w:rsidRPr="00B5683A">
        <w:rPr>
          <w:bCs/>
          <w:sz w:val="22"/>
          <w:szCs w:val="22"/>
        </w:rPr>
        <w:t>№</w:t>
      </w:r>
      <w:r w:rsidRPr="007806A3">
        <w:rPr>
          <w:bCs/>
          <w:sz w:val="22"/>
          <w:szCs w:val="22"/>
        </w:rPr>
        <w:t>_______</w:t>
      </w:r>
      <w:r w:rsidRPr="00B5683A">
        <w:rPr>
          <w:bCs/>
          <w:sz w:val="22"/>
          <w:szCs w:val="22"/>
        </w:rPr>
        <w:t xml:space="preserve"> </w:t>
      </w:r>
      <w:r w:rsidRPr="00B5683A">
        <w:rPr>
          <w:sz w:val="22"/>
          <w:szCs w:val="22"/>
        </w:rPr>
        <w:t xml:space="preserve">от </w:t>
      </w:r>
      <w:r w:rsidRPr="007806A3">
        <w:rPr>
          <w:sz w:val="22"/>
          <w:szCs w:val="22"/>
        </w:rPr>
        <w:t>__________</w:t>
      </w:r>
      <w:r>
        <w:rPr>
          <w:sz w:val="22"/>
          <w:szCs w:val="22"/>
        </w:rPr>
        <w:t xml:space="preserve"> 2014г.</w:t>
      </w:r>
    </w:p>
    <w:p w14:paraId="624652D2" w14:textId="77777777" w:rsidR="005412CB" w:rsidRPr="00B5683A" w:rsidRDefault="005412CB" w:rsidP="005412CB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3EE43CF2" w14:textId="77777777" w:rsidR="005412CB" w:rsidRPr="00B5683A" w:rsidRDefault="005412CB" w:rsidP="005412CB">
      <w:pPr>
        <w:tabs>
          <w:tab w:val="left" w:pos="0"/>
        </w:tabs>
        <w:jc w:val="center"/>
        <w:rPr>
          <w:b/>
          <w:sz w:val="22"/>
          <w:szCs w:val="22"/>
        </w:rPr>
      </w:pPr>
      <w:r w:rsidRPr="00B5683A">
        <w:rPr>
          <w:b/>
          <w:sz w:val="22"/>
          <w:szCs w:val="22"/>
        </w:rPr>
        <w:t>КАЛЬКУЛЯЦИЯ</w:t>
      </w:r>
    </w:p>
    <w:p w14:paraId="5502F704" w14:textId="77777777" w:rsidR="005412CB" w:rsidRPr="00453633" w:rsidRDefault="005412CB" w:rsidP="005412CB">
      <w:pPr>
        <w:rPr>
          <w:b/>
          <w:sz w:val="22"/>
          <w:szCs w:val="22"/>
          <w:lang w:val="en-US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1494"/>
        <w:gridCol w:w="1533"/>
        <w:gridCol w:w="1433"/>
      </w:tblGrid>
      <w:tr w:rsidR="005412CB" w:rsidRPr="00B5683A" w14:paraId="75EB073C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6DCB2BE4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1494" w:type="dxa"/>
          </w:tcPr>
          <w:p w14:paraId="265FC90F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Количество рабочих мест, ед.</w:t>
            </w:r>
          </w:p>
        </w:tc>
        <w:tc>
          <w:tcPr>
            <w:tcW w:w="1533" w:type="dxa"/>
            <w:vAlign w:val="center"/>
          </w:tcPr>
          <w:p w14:paraId="43B10869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Стоимость,</w:t>
            </w:r>
          </w:p>
          <w:p w14:paraId="799C7451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433" w:type="dxa"/>
            <w:vAlign w:val="center"/>
          </w:tcPr>
          <w:p w14:paraId="02272EE8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Цена,</w:t>
            </w:r>
          </w:p>
          <w:p w14:paraId="343F27EA" w14:textId="77777777" w:rsidR="005412CB" w:rsidRPr="00B5683A" w:rsidRDefault="005412CB" w:rsidP="00BD6D6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5683A">
              <w:rPr>
                <w:b/>
                <w:sz w:val="22"/>
                <w:szCs w:val="22"/>
              </w:rPr>
              <w:t>руб.</w:t>
            </w:r>
          </w:p>
        </w:tc>
      </w:tr>
      <w:tr w:rsidR="005412CB" w:rsidRPr="00B5683A" w14:paraId="721E7AD4" w14:textId="77777777" w:rsidTr="00BD6D60">
        <w:trPr>
          <w:trHeight w:val="858"/>
          <w:jc w:val="center"/>
        </w:trPr>
        <w:tc>
          <w:tcPr>
            <w:tcW w:w="5564" w:type="dxa"/>
            <w:vAlign w:val="center"/>
          </w:tcPr>
          <w:p w14:paraId="548187B9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Идентификация потенциально вредных и (или) опасных факторов производственной среды и трудового процесса</w:t>
            </w:r>
          </w:p>
        </w:tc>
        <w:tc>
          <w:tcPr>
            <w:tcW w:w="1494" w:type="dxa"/>
            <w:vAlign w:val="center"/>
          </w:tcPr>
          <w:p w14:paraId="0840B906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606D57A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3F3868EF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5023C164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165B0756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Замеры фактических уровней потенциально вредных и (или) опасных факторов производственной среды и трудового процесса</w:t>
            </w:r>
          </w:p>
        </w:tc>
        <w:tc>
          <w:tcPr>
            <w:tcW w:w="1494" w:type="dxa"/>
            <w:vAlign w:val="center"/>
          </w:tcPr>
          <w:p w14:paraId="3D352C82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BF94EE5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66546E99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76217C07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06BF030E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Оценка тяжести и напряженности трудового процесса</w:t>
            </w:r>
          </w:p>
        </w:tc>
        <w:tc>
          <w:tcPr>
            <w:tcW w:w="1494" w:type="dxa"/>
            <w:vAlign w:val="center"/>
          </w:tcPr>
          <w:p w14:paraId="68E4EEE0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1ACE975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5184FE6D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66BA034B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7DA00FFA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 xml:space="preserve">Оценка эффективности средств индивидуальной защиты на рабочем месте </w:t>
            </w:r>
          </w:p>
        </w:tc>
        <w:tc>
          <w:tcPr>
            <w:tcW w:w="1494" w:type="dxa"/>
            <w:vAlign w:val="center"/>
          </w:tcPr>
          <w:p w14:paraId="0091D858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76255872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11BEFB43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604A1680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091D38CE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Оформление протоколов измерений</w:t>
            </w:r>
          </w:p>
        </w:tc>
        <w:tc>
          <w:tcPr>
            <w:tcW w:w="1494" w:type="dxa"/>
            <w:vAlign w:val="center"/>
          </w:tcPr>
          <w:p w14:paraId="4118E12C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72832082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2B831F07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365A604F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154E06DE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Формирование на основе полученных данных карт специальной оценки условий труда рабочих мест, сводной ведомости, таблицы классов условий труда, составление перечня рекомендуемых мероприятий по улучшению условий труда</w:t>
            </w:r>
          </w:p>
        </w:tc>
        <w:tc>
          <w:tcPr>
            <w:tcW w:w="1494" w:type="dxa"/>
            <w:vAlign w:val="center"/>
          </w:tcPr>
          <w:p w14:paraId="6D6A285F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1C9BA76B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1A7284B9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  <w:tr w:rsidR="005412CB" w:rsidRPr="00B5683A" w14:paraId="49FAAC7C" w14:textId="77777777" w:rsidTr="00BD6D60">
        <w:trPr>
          <w:trHeight w:val="828"/>
          <w:jc w:val="center"/>
        </w:trPr>
        <w:tc>
          <w:tcPr>
            <w:tcW w:w="5564" w:type="dxa"/>
            <w:vAlign w:val="center"/>
          </w:tcPr>
          <w:p w14:paraId="442D8BE5" w14:textId="77777777" w:rsidR="005412CB" w:rsidRPr="006A60B1" w:rsidRDefault="005412CB" w:rsidP="00BD6D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0B1">
              <w:rPr>
                <w:sz w:val="22"/>
                <w:szCs w:val="22"/>
              </w:rPr>
              <w:t>ИТОГО:</w:t>
            </w:r>
          </w:p>
        </w:tc>
        <w:tc>
          <w:tcPr>
            <w:tcW w:w="1494" w:type="dxa"/>
            <w:vAlign w:val="center"/>
          </w:tcPr>
          <w:p w14:paraId="225C97D3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55394601" w14:textId="77777777" w:rsidR="005412CB" w:rsidRDefault="005412CB" w:rsidP="00BD6D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113F71BA" w14:textId="77777777" w:rsidR="005412CB" w:rsidRDefault="005412CB" w:rsidP="00BD6D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B7E890" w14:textId="77777777" w:rsidR="005412CB" w:rsidRDefault="005412CB" w:rsidP="005412CB">
      <w:pPr>
        <w:rPr>
          <w:b/>
          <w:sz w:val="22"/>
          <w:szCs w:val="22"/>
        </w:rPr>
      </w:pPr>
    </w:p>
    <w:p w14:paraId="1A61BC26" w14:textId="77777777" w:rsidR="005412CB" w:rsidRPr="00B5683A" w:rsidRDefault="005412CB" w:rsidP="005412CB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Включая НДС</w:t>
      </w:r>
    </w:p>
    <w:p w14:paraId="327BBD7F" w14:textId="77777777" w:rsidR="005412CB" w:rsidRPr="00B5683A" w:rsidRDefault="005412CB" w:rsidP="005412CB">
      <w:pPr>
        <w:tabs>
          <w:tab w:val="left" w:pos="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8"/>
        <w:gridCol w:w="2418"/>
        <w:gridCol w:w="2418"/>
        <w:gridCol w:w="2419"/>
      </w:tblGrid>
      <w:tr w:rsidR="005412CB" w:rsidRPr="00B5683A" w14:paraId="0D070310" w14:textId="77777777" w:rsidTr="00BD6D60">
        <w:tc>
          <w:tcPr>
            <w:tcW w:w="4836" w:type="dxa"/>
            <w:gridSpan w:val="2"/>
          </w:tcPr>
          <w:p w14:paraId="502173BF" w14:textId="77777777" w:rsidR="005412CB" w:rsidRPr="00B5683A" w:rsidRDefault="005412CB" w:rsidP="00BD6D6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37" w:type="dxa"/>
            <w:gridSpan w:val="2"/>
          </w:tcPr>
          <w:p w14:paraId="2E625296" w14:textId="77777777" w:rsidR="005412CB" w:rsidRPr="00B5683A" w:rsidRDefault="005412CB" w:rsidP="00BD6D60">
            <w:pPr>
              <w:spacing w:before="120"/>
              <w:rPr>
                <w:b/>
                <w:cap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5412CB" w:rsidRPr="00B5683A" w14:paraId="20C60AC8" w14:textId="77777777" w:rsidTr="00BD6D60">
        <w:trPr>
          <w:trHeight w:val="871"/>
        </w:trPr>
        <w:tc>
          <w:tcPr>
            <w:tcW w:w="4836" w:type="dxa"/>
            <w:gridSpan w:val="2"/>
          </w:tcPr>
          <w:p w14:paraId="610D23A0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  <w:p w14:paraId="501C8E69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837" w:type="dxa"/>
            <w:gridSpan w:val="2"/>
          </w:tcPr>
          <w:p w14:paraId="72903173" w14:textId="77777777" w:rsidR="005412CB" w:rsidRPr="00B5683A" w:rsidRDefault="005412CB" w:rsidP="00BD6D60">
            <w:pPr>
              <w:ind w:right="252"/>
              <w:rPr>
                <w:sz w:val="22"/>
                <w:szCs w:val="22"/>
              </w:rPr>
            </w:pPr>
          </w:p>
        </w:tc>
      </w:tr>
      <w:tr w:rsidR="005412CB" w:rsidRPr="00B5683A" w14:paraId="491BB680" w14:textId="77777777" w:rsidTr="00BD6D60">
        <w:trPr>
          <w:trHeight w:val="74"/>
        </w:trPr>
        <w:tc>
          <w:tcPr>
            <w:tcW w:w="2418" w:type="dxa"/>
            <w:tcBorders>
              <w:bottom w:val="single" w:sz="4" w:space="0" w:color="auto"/>
            </w:tcBorders>
          </w:tcPr>
          <w:p w14:paraId="689853D3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36D4B632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95E6F43" w14:textId="77777777" w:rsidR="005412CB" w:rsidRPr="00B5683A" w:rsidRDefault="005412CB" w:rsidP="00BD6D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56DF21AC" w14:textId="77777777" w:rsidR="005412CB" w:rsidRPr="00B5683A" w:rsidRDefault="005412CB" w:rsidP="00BD6D60">
            <w:pPr>
              <w:ind w:right="252"/>
              <w:rPr>
                <w:sz w:val="22"/>
                <w:szCs w:val="22"/>
              </w:rPr>
            </w:pPr>
          </w:p>
        </w:tc>
      </w:tr>
    </w:tbl>
    <w:p w14:paraId="47351F5F" w14:textId="77777777" w:rsidR="005412CB" w:rsidRDefault="005412CB" w:rsidP="005412CB"/>
    <w:p w14:paraId="5C01554E" w14:textId="77777777" w:rsidR="005412CB" w:rsidRDefault="005412CB" w:rsidP="005412CB"/>
    <w:p w14:paraId="3A326A5A" w14:textId="77777777" w:rsidR="005412CB" w:rsidRDefault="005412CB" w:rsidP="005412CB"/>
    <w:p w14:paraId="40F96D18" w14:textId="77777777" w:rsidR="005412CB" w:rsidRDefault="005412CB" w:rsidP="005412CB"/>
    <w:p w14:paraId="15AB85AA" w14:textId="77777777" w:rsidR="005412CB" w:rsidRDefault="005412CB" w:rsidP="005412CB"/>
    <w:p w14:paraId="3BDB03B1" w14:textId="77777777" w:rsidR="005412CB" w:rsidRDefault="005412CB" w:rsidP="005412CB"/>
    <w:p w14:paraId="5C296C33" w14:textId="77777777" w:rsidR="005412CB" w:rsidRDefault="005412CB" w:rsidP="005412CB"/>
    <w:p w14:paraId="3C28C4A2" w14:textId="77777777" w:rsidR="005412CB" w:rsidRDefault="005412CB" w:rsidP="005412CB"/>
    <w:p w14:paraId="030C481B" w14:textId="77777777" w:rsidR="005412CB" w:rsidRDefault="005412CB" w:rsidP="005412CB"/>
    <w:p w14:paraId="0936F1B4" w14:textId="77777777" w:rsidR="005412CB" w:rsidRDefault="005412CB" w:rsidP="005412CB"/>
    <w:p w14:paraId="1BE33B38" w14:textId="77777777" w:rsidR="005412CB" w:rsidRDefault="005412CB" w:rsidP="005412CB"/>
    <w:p w14:paraId="77639FFC" w14:textId="77777777" w:rsidR="005412CB" w:rsidRPr="00B5683A" w:rsidRDefault="005412CB" w:rsidP="005412CB">
      <w:pPr>
        <w:shd w:val="clear" w:color="auto" w:fill="FFFFFF"/>
        <w:spacing w:line="293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3</w:t>
      </w:r>
    </w:p>
    <w:p w14:paraId="43FD7088" w14:textId="77777777" w:rsidR="005412CB" w:rsidRPr="00B5683A" w:rsidRDefault="005412CB" w:rsidP="005412CB">
      <w:pPr>
        <w:pStyle w:val="af"/>
        <w:jc w:val="right"/>
        <w:rPr>
          <w:bCs/>
          <w:sz w:val="22"/>
          <w:szCs w:val="22"/>
        </w:rPr>
      </w:pPr>
      <w:r w:rsidRPr="00B5683A">
        <w:rPr>
          <w:sz w:val="22"/>
          <w:szCs w:val="22"/>
        </w:rPr>
        <w:t xml:space="preserve">к Договору </w:t>
      </w:r>
      <w:r w:rsidRPr="00B5683A">
        <w:rPr>
          <w:bCs/>
          <w:sz w:val="22"/>
          <w:szCs w:val="22"/>
        </w:rPr>
        <w:t>№</w:t>
      </w:r>
      <w:r w:rsidRPr="007806A3">
        <w:rPr>
          <w:bCs/>
          <w:sz w:val="22"/>
          <w:szCs w:val="22"/>
        </w:rPr>
        <w:t>_______</w:t>
      </w:r>
      <w:r w:rsidRPr="00B5683A">
        <w:rPr>
          <w:bCs/>
          <w:sz w:val="22"/>
          <w:szCs w:val="22"/>
        </w:rPr>
        <w:t xml:space="preserve"> </w:t>
      </w:r>
      <w:r w:rsidRPr="00B5683A">
        <w:rPr>
          <w:sz w:val="22"/>
          <w:szCs w:val="22"/>
        </w:rPr>
        <w:t xml:space="preserve">от </w:t>
      </w:r>
      <w:r w:rsidRPr="007806A3">
        <w:rPr>
          <w:sz w:val="22"/>
          <w:szCs w:val="22"/>
        </w:rPr>
        <w:t>__________</w:t>
      </w:r>
      <w:r>
        <w:rPr>
          <w:sz w:val="22"/>
          <w:szCs w:val="22"/>
        </w:rPr>
        <w:t xml:space="preserve"> 2014г.</w:t>
      </w:r>
    </w:p>
    <w:p w14:paraId="6CD2FBE0" w14:textId="77777777" w:rsidR="005412CB" w:rsidRDefault="005412CB" w:rsidP="005412CB">
      <w:pPr>
        <w:jc w:val="both"/>
        <w:rPr>
          <w:b/>
          <w:bCs/>
          <w:sz w:val="22"/>
          <w:szCs w:val="22"/>
        </w:rPr>
      </w:pPr>
    </w:p>
    <w:p w14:paraId="7515C4D8" w14:textId="77777777" w:rsidR="005412CB" w:rsidRDefault="005412CB" w:rsidP="005412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ДОКУМЕНТАЦИЯ ОТ ЗАКАЗЧИКА</w:t>
      </w:r>
    </w:p>
    <w:p w14:paraId="5F2D9810" w14:textId="77777777" w:rsidR="005412CB" w:rsidRPr="00FE09B8" w:rsidRDefault="005412CB" w:rsidP="005412CB">
      <w:pPr>
        <w:jc w:val="both"/>
        <w:rPr>
          <w:b/>
          <w:bCs/>
          <w:sz w:val="22"/>
          <w:szCs w:val="22"/>
        </w:rPr>
      </w:pPr>
    </w:p>
    <w:p w14:paraId="732F98EB" w14:textId="77777777" w:rsidR="005412CB" w:rsidRPr="007806A3" w:rsidRDefault="005412CB" w:rsidP="005412CB">
      <w:pPr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7806A3">
        <w:rPr>
          <w:bCs/>
          <w:sz w:val="22"/>
          <w:szCs w:val="22"/>
        </w:rPr>
        <w:t>Копия приказа о создании комиссии по проведению специальной оценки условий труда;</w:t>
      </w:r>
    </w:p>
    <w:p w14:paraId="040A59EC" w14:textId="77777777" w:rsidR="005412CB" w:rsidRPr="007806A3" w:rsidRDefault="005412CB" w:rsidP="005412CB">
      <w:pPr>
        <w:numPr>
          <w:ilvl w:val="0"/>
          <w:numId w:val="40"/>
        </w:numPr>
        <w:jc w:val="both"/>
        <w:rPr>
          <w:bCs/>
          <w:sz w:val="22"/>
          <w:szCs w:val="22"/>
        </w:rPr>
      </w:pPr>
      <w:r w:rsidRPr="007806A3">
        <w:rPr>
          <w:bCs/>
          <w:sz w:val="22"/>
          <w:szCs w:val="22"/>
        </w:rPr>
        <w:t>Перечень рабочих мест, подлежащих специальной оценке условий труда, с информацией по каждому рабочему месту</w:t>
      </w:r>
      <w:r>
        <w:rPr>
          <w:bCs/>
          <w:sz w:val="22"/>
          <w:szCs w:val="22"/>
        </w:rPr>
        <w:t xml:space="preserve"> (Таблица</w:t>
      </w:r>
      <w:r w:rsidRPr="007806A3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)</w:t>
      </w:r>
      <w:r w:rsidRPr="007806A3">
        <w:rPr>
          <w:bCs/>
          <w:sz w:val="22"/>
          <w:szCs w:val="22"/>
        </w:rPr>
        <w:t>.</w:t>
      </w:r>
    </w:p>
    <w:tbl>
      <w:tblPr>
        <w:tblW w:w="11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66"/>
        <w:gridCol w:w="594"/>
        <w:gridCol w:w="1560"/>
        <w:gridCol w:w="906"/>
        <w:gridCol w:w="369"/>
        <w:gridCol w:w="851"/>
        <w:gridCol w:w="992"/>
        <w:gridCol w:w="236"/>
        <w:gridCol w:w="236"/>
        <w:gridCol w:w="1229"/>
        <w:gridCol w:w="1647"/>
        <w:gridCol w:w="621"/>
        <w:gridCol w:w="236"/>
        <w:gridCol w:w="236"/>
      </w:tblGrid>
      <w:tr w:rsidR="005412CB" w14:paraId="3FAF5ADF" w14:textId="77777777" w:rsidTr="00BD6D60">
        <w:trPr>
          <w:gridAfter w:val="2"/>
          <w:wAfter w:w="472" w:type="dxa"/>
          <w:trHeight w:val="31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19A" w14:textId="77777777" w:rsidR="005412CB" w:rsidRDefault="005412CB" w:rsidP="00BD6D60">
            <w:pPr>
              <w:jc w:val="center"/>
              <w:rPr>
                <w:b/>
                <w:bCs/>
              </w:rPr>
            </w:pPr>
          </w:p>
          <w:p w14:paraId="569AE3A1" w14:textId="77777777" w:rsidR="005412CB" w:rsidRDefault="005412CB" w:rsidP="00BD6D60">
            <w:pPr>
              <w:jc w:val="center"/>
              <w:rPr>
                <w:b/>
                <w:bCs/>
              </w:rPr>
            </w:pPr>
          </w:p>
          <w:p w14:paraId="0F1B8AA8" w14:textId="77777777" w:rsidR="005412CB" w:rsidRDefault="005412CB" w:rsidP="00BD6D60">
            <w:pPr>
              <w:jc w:val="center"/>
              <w:rPr>
                <w:b/>
                <w:bCs/>
              </w:rPr>
            </w:pPr>
          </w:p>
          <w:p w14:paraId="2EA3097A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рабочих мест подлежащих специальной оценке</w:t>
            </w:r>
            <w:bookmarkStart w:id="1" w:name="RANGE!A1:H26"/>
            <w:r>
              <w:rPr>
                <w:b/>
                <w:bCs/>
              </w:rPr>
              <w:t xml:space="preserve"> условий труда              </w:t>
            </w:r>
            <w:r>
              <w:t xml:space="preserve">                                       </w:t>
            </w:r>
            <w:bookmarkEnd w:id="1"/>
          </w:p>
        </w:tc>
      </w:tr>
      <w:tr w:rsidR="005412CB" w14:paraId="31E4ED46" w14:textId="77777777" w:rsidTr="00BD6D60">
        <w:trPr>
          <w:gridAfter w:val="3"/>
          <w:wAfter w:w="1093" w:type="dxa"/>
          <w:trHeight w:val="315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F6C7" w14:textId="77777777" w:rsidR="005412CB" w:rsidRDefault="005412CB" w:rsidP="00BD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AFE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9E625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0DA8" w14:textId="77777777" w:rsidR="005412CB" w:rsidRDefault="005412CB" w:rsidP="00BD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B561" w14:textId="77777777" w:rsidR="005412CB" w:rsidRDefault="005412CB" w:rsidP="00BD6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31CA" w14:textId="77777777" w:rsidR="005412CB" w:rsidRDefault="005412CB" w:rsidP="00BD6D60">
            <w:pPr>
              <w:jc w:val="center"/>
              <w:rPr>
                <w:sz w:val="20"/>
                <w:szCs w:val="20"/>
              </w:rPr>
            </w:pPr>
          </w:p>
        </w:tc>
      </w:tr>
      <w:tr w:rsidR="005412CB" w14:paraId="6BDBEBF9" w14:textId="77777777" w:rsidTr="00BD6D60">
        <w:trPr>
          <w:gridAfter w:val="1"/>
          <w:wAfter w:w="236" w:type="dxa"/>
          <w:trHeight w:val="315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692" w14:textId="77777777" w:rsidR="005412CB" w:rsidRDefault="005412CB" w:rsidP="00BD6D60">
            <w:r>
              <w:t>ОКПО_____ОКВЭД____ ОКОГУ______ОКАТО______ИНН____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518" w14:textId="77777777" w:rsidR="005412CB" w:rsidRDefault="005412CB" w:rsidP="00BD6D60"/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C38E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F66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2A7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</w:tr>
      <w:tr w:rsidR="005412CB" w14:paraId="2081EA1E" w14:textId="77777777" w:rsidTr="00BD6D60">
        <w:trPr>
          <w:gridAfter w:val="1"/>
          <w:wAfter w:w="236" w:type="dxa"/>
          <w:trHeight w:val="31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A01" w14:textId="77777777" w:rsidR="005412CB" w:rsidRDefault="005412CB" w:rsidP="00BD6D60">
            <w:r>
              <w:t>Наименование организации: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D97" w14:textId="77777777" w:rsidR="005412CB" w:rsidRDefault="005412CB" w:rsidP="00BD6D6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2FA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DAF5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F7A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72E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414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</w:tr>
      <w:tr w:rsidR="005412CB" w14:paraId="35FC0EB8" w14:textId="77777777" w:rsidTr="00BD6D60">
        <w:trPr>
          <w:trHeight w:val="31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32E1" w14:textId="77777777" w:rsidR="005412CB" w:rsidRDefault="005412CB" w:rsidP="00BD6D60">
            <w:r>
              <w:t>Юр. адрес организации: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6A4" w14:textId="77777777" w:rsidR="005412CB" w:rsidRDefault="005412CB" w:rsidP="00BD6D6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296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BA4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BD2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532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D2B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1C7D6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</w:tr>
      <w:tr w:rsidR="005412CB" w14:paraId="41A826EB" w14:textId="77777777" w:rsidTr="00BD6D60">
        <w:trPr>
          <w:trHeight w:val="31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89B" w14:textId="77777777" w:rsidR="005412CB" w:rsidRDefault="005412CB" w:rsidP="00BD6D60">
            <w:r>
              <w:t>Факт. адрес организации: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5B07" w14:textId="77777777" w:rsidR="005412CB" w:rsidRDefault="005412CB" w:rsidP="00BD6D6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8A4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109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EB9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1AC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74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3177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</w:tr>
      <w:tr w:rsidR="005412CB" w14:paraId="4C11B0FE" w14:textId="77777777" w:rsidTr="00BD6D60">
        <w:trPr>
          <w:gridAfter w:val="1"/>
          <w:wAfter w:w="236" w:type="dxa"/>
          <w:trHeight w:val="31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D46B" w14:textId="77777777" w:rsidR="005412CB" w:rsidRDefault="005412CB" w:rsidP="00BD6D60">
            <w:r>
              <w:t>Численность сотрудников (общая)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EEA" w14:textId="77777777" w:rsidR="005412CB" w:rsidRDefault="005412CB" w:rsidP="00BD6D6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C2C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A33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26F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4B57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93A" w14:textId="77777777" w:rsidR="005412CB" w:rsidRDefault="005412CB" w:rsidP="00BD6D60">
            <w:pPr>
              <w:rPr>
                <w:sz w:val="20"/>
                <w:szCs w:val="20"/>
              </w:rPr>
            </w:pPr>
          </w:p>
        </w:tc>
      </w:tr>
      <w:tr w:rsidR="005412CB" w14:paraId="3A77FEEC" w14:textId="77777777" w:rsidTr="00BD6D60">
        <w:trPr>
          <w:gridAfter w:val="2"/>
          <w:wAfter w:w="472" w:type="dxa"/>
          <w:trHeight w:val="21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7DCA7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рабочего места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3AD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помещения, кабинета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F62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профессии (должности)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FAA88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работающих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E0BA2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женщин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112CD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051B3138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Модель, </w:t>
            </w:r>
            <w:proofErr w:type="gramStart"/>
            <w:r>
              <w:rPr>
                <w:b/>
                <w:bCs/>
              </w:rPr>
              <w:t>наименование  используемого</w:t>
            </w:r>
            <w:proofErr w:type="gramEnd"/>
            <w:r>
              <w:rPr>
                <w:b/>
                <w:bCs/>
              </w:rPr>
              <w:t xml:space="preserve"> в работе оборудования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F6CC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календарных дней основного (дополнительного) отпуска</w:t>
            </w:r>
          </w:p>
        </w:tc>
      </w:tr>
      <w:tr w:rsidR="005412CB" w14:paraId="46F48AE7" w14:textId="77777777" w:rsidTr="00BD6D60">
        <w:trPr>
          <w:gridAfter w:val="2"/>
          <w:wAfter w:w="472" w:type="dxa"/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B85AB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C3B41C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E1587B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0C5D5E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66D48F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F563FE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9CC6F" w14:textId="77777777" w:rsidR="005412CB" w:rsidRDefault="005412CB" w:rsidP="00BD6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412CB" w14:paraId="00E76E84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8BD2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134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9087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86AC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973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2915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EF56" w14:textId="77777777" w:rsidR="005412CB" w:rsidRDefault="005412CB" w:rsidP="00BD6D60">
            <w:pPr>
              <w:jc w:val="center"/>
            </w:pPr>
            <w:r>
              <w:t> </w:t>
            </w:r>
          </w:p>
        </w:tc>
      </w:tr>
      <w:tr w:rsidR="005412CB" w14:paraId="2CB7C843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813D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DF58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4A3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49D1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D781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3E05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E43C" w14:textId="77777777" w:rsidR="005412CB" w:rsidRDefault="005412CB" w:rsidP="00BD6D60">
            <w:pPr>
              <w:jc w:val="center"/>
            </w:pPr>
            <w:r>
              <w:t> </w:t>
            </w:r>
          </w:p>
        </w:tc>
      </w:tr>
      <w:tr w:rsidR="005412CB" w14:paraId="144DE7D6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7F3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754D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E484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51C0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1CA0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2ED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4EE8" w14:textId="77777777" w:rsidR="005412CB" w:rsidRDefault="005412CB" w:rsidP="00BD6D60">
            <w:pPr>
              <w:jc w:val="center"/>
            </w:pPr>
            <w:r>
              <w:t> </w:t>
            </w:r>
          </w:p>
        </w:tc>
      </w:tr>
      <w:tr w:rsidR="005412CB" w14:paraId="7D4F3D13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B026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4624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6F4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C7E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D0C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5F2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D90" w14:textId="77777777" w:rsidR="005412CB" w:rsidRDefault="005412CB" w:rsidP="00BD6D60">
            <w:r>
              <w:t> </w:t>
            </w:r>
          </w:p>
        </w:tc>
      </w:tr>
      <w:tr w:rsidR="005412CB" w14:paraId="2E039A16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1D8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AA0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8F7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874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332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2D3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470" w14:textId="77777777" w:rsidR="005412CB" w:rsidRDefault="005412CB" w:rsidP="00BD6D60">
            <w:r>
              <w:t> </w:t>
            </w:r>
          </w:p>
        </w:tc>
      </w:tr>
      <w:tr w:rsidR="005412CB" w14:paraId="06ABA7CD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F8F6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D56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192A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739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612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FFE3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AA1" w14:textId="77777777" w:rsidR="005412CB" w:rsidRDefault="005412CB" w:rsidP="00BD6D60">
            <w:r>
              <w:t> </w:t>
            </w:r>
          </w:p>
        </w:tc>
      </w:tr>
      <w:tr w:rsidR="005412CB" w14:paraId="123C3E4D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17A0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8C8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B1AF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F40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A94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6874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5D2" w14:textId="77777777" w:rsidR="005412CB" w:rsidRDefault="005412CB" w:rsidP="00BD6D60">
            <w:r>
              <w:t> </w:t>
            </w:r>
          </w:p>
        </w:tc>
      </w:tr>
      <w:tr w:rsidR="005412CB" w14:paraId="3CB65862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CE9D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12F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AE0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30F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E90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B87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657D" w14:textId="77777777" w:rsidR="005412CB" w:rsidRDefault="005412CB" w:rsidP="00BD6D60">
            <w:r>
              <w:t> </w:t>
            </w:r>
          </w:p>
        </w:tc>
      </w:tr>
      <w:tr w:rsidR="005412CB" w14:paraId="2C922CB1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77A0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EA9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BEB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0065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D6E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3D86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3257" w14:textId="77777777" w:rsidR="005412CB" w:rsidRDefault="005412CB" w:rsidP="00BD6D60">
            <w:r>
              <w:t> </w:t>
            </w:r>
          </w:p>
        </w:tc>
      </w:tr>
      <w:tr w:rsidR="005412CB" w14:paraId="6BFE40A0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4A27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1CB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388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762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F50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9932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16E" w14:textId="77777777" w:rsidR="005412CB" w:rsidRDefault="005412CB" w:rsidP="00BD6D60">
            <w:r>
              <w:t> </w:t>
            </w:r>
          </w:p>
        </w:tc>
      </w:tr>
      <w:tr w:rsidR="005412CB" w14:paraId="2623775F" w14:textId="77777777" w:rsidTr="00BD6D60">
        <w:trPr>
          <w:gridAfter w:val="2"/>
          <w:wAfter w:w="47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27E6" w14:textId="77777777" w:rsidR="005412CB" w:rsidRDefault="005412CB" w:rsidP="00BD6D60">
            <w:pPr>
              <w:jc w:val="center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5A14" w14:textId="77777777" w:rsidR="005412CB" w:rsidRDefault="005412CB" w:rsidP="00BD6D60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B98" w14:textId="77777777" w:rsidR="005412CB" w:rsidRDefault="005412CB" w:rsidP="00BD6D60"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740" w14:textId="77777777" w:rsidR="005412CB" w:rsidRDefault="005412CB" w:rsidP="00BD6D6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4B4" w14:textId="77777777" w:rsidR="005412CB" w:rsidRDefault="005412CB" w:rsidP="00BD6D60"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127" w14:textId="77777777" w:rsidR="005412CB" w:rsidRDefault="005412CB" w:rsidP="00BD6D60">
            <w: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75C" w14:textId="77777777" w:rsidR="005412CB" w:rsidRDefault="005412CB" w:rsidP="00BD6D60">
            <w:r>
              <w:t> </w:t>
            </w:r>
          </w:p>
        </w:tc>
      </w:tr>
    </w:tbl>
    <w:p w14:paraId="39A72DE9" w14:textId="77777777" w:rsidR="005412CB" w:rsidRDefault="005412CB" w:rsidP="005412CB">
      <w:pPr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8"/>
        <w:gridCol w:w="2418"/>
        <w:gridCol w:w="2418"/>
        <w:gridCol w:w="2419"/>
      </w:tblGrid>
      <w:tr w:rsidR="005412CB" w:rsidRPr="00B5683A" w14:paraId="5B2DF273" w14:textId="77777777" w:rsidTr="00BD6D60">
        <w:tc>
          <w:tcPr>
            <w:tcW w:w="4836" w:type="dxa"/>
            <w:gridSpan w:val="2"/>
          </w:tcPr>
          <w:p w14:paraId="5D991889" w14:textId="77777777" w:rsidR="005412CB" w:rsidRPr="00B5683A" w:rsidRDefault="005412CB" w:rsidP="00BD6D6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37" w:type="dxa"/>
            <w:gridSpan w:val="2"/>
          </w:tcPr>
          <w:p w14:paraId="554F3841" w14:textId="77777777" w:rsidR="005412CB" w:rsidRPr="00B5683A" w:rsidRDefault="005412CB" w:rsidP="00BD6D60">
            <w:pPr>
              <w:spacing w:before="120"/>
              <w:rPr>
                <w:b/>
                <w:caps/>
                <w:sz w:val="22"/>
                <w:szCs w:val="22"/>
              </w:rPr>
            </w:pPr>
            <w:r w:rsidRPr="00B5683A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5412CB" w:rsidRPr="00B5683A" w14:paraId="21D0244B" w14:textId="77777777" w:rsidTr="00BD6D60">
        <w:trPr>
          <w:trHeight w:val="74"/>
        </w:trPr>
        <w:tc>
          <w:tcPr>
            <w:tcW w:w="2418" w:type="dxa"/>
            <w:tcBorders>
              <w:bottom w:val="single" w:sz="4" w:space="0" w:color="auto"/>
            </w:tcBorders>
          </w:tcPr>
          <w:p w14:paraId="1DCE1F2A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078E47A8" w14:textId="77777777" w:rsidR="005412CB" w:rsidRPr="00B5683A" w:rsidRDefault="005412CB" w:rsidP="00BD6D6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785FB0C0" w14:textId="77777777" w:rsidR="005412CB" w:rsidRPr="00B5683A" w:rsidRDefault="005412CB" w:rsidP="00BD6D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0A0CA2D9" w14:textId="77777777" w:rsidR="005412CB" w:rsidRPr="00B5683A" w:rsidRDefault="005412CB" w:rsidP="00BD6D60">
            <w:pPr>
              <w:ind w:right="252"/>
              <w:rPr>
                <w:sz w:val="22"/>
                <w:szCs w:val="22"/>
              </w:rPr>
            </w:pPr>
          </w:p>
        </w:tc>
      </w:tr>
    </w:tbl>
    <w:p w14:paraId="490D1355" w14:textId="77777777" w:rsidR="005412CB" w:rsidRDefault="005412CB" w:rsidP="005412CB">
      <w:pPr>
        <w:jc w:val="both"/>
        <w:rPr>
          <w:bCs/>
          <w:sz w:val="22"/>
          <w:szCs w:val="22"/>
          <w:highlight w:val="yellow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22C1B144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F0532A" w:rsidRPr="00F0532A">
        <w:rPr>
          <w:b/>
          <w:snapToGrid w:val="0"/>
          <w:sz w:val="28"/>
          <w:szCs w:val="28"/>
        </w:rPr>
        <w:t xml:space="preserve">оказания услуг по специальной оценке условий </w:t>
      </w:r>
      <w:proofErr w:type="gramStart"/>
      <w:r w:rsidR="00F0532A" w:rsidRPr="00F0532A">
        <w:rPr>
          <w:b/>
          <w:snapToGrid w:val="0"/>
          <w:sz w:val="28"/>
          <w:szCs w:val="28"/>
        </w:rPr>
        <w:t>труда</w:t>
      </w:r>
      <w:r w:rsidR="00140750" w:rsidRPr="00140750">
        <w:rPr>
          <w:b/>
          <w:snapToGrid w:val="0"/>
          <w:sz w:val="28"/>
          <w:szCs w:val="28"/>
        </w:rPr>
        <w:t xml:space="preserve"> 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>(</w:t>
      </w:r>
      <w:proofErr w:type="gramEnd"/>
      <w:r w:rsidRPr="00331F7F">
        <w:rPr>
          <w:b/>
          <w:snapToGrid w:val="0"/>
          <w:sz w:val="28"/>
          <w:szCs w:val="28"/>
        </w:rPr>
        <w:t xml:space="preserve">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62D178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140750" w:rsidRPr="00331F7F">
        <w:rPr>
          <w:b/>
          <w:snapToGrid w:val="0"/>
          <w:sz w:val="28"/>
          <w:szCs w:val="28"/>
        </w:rPr>
        <w:t xml:space="preserve">на </w:t>
      </w:r>
      <w:r w:rsidR="00F0532A" w:rsidRPr="00F0532A">
        <w:rPr>
          <w:b/>
          <w:snapToGrid w:val="0"/>
          <w:sz w:val="28"/>
          <w:szCs w:val="28"/>
        </w:rPr>
        <w:t>оказания услуг по специальной оценке условий труда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AEC5774" w:rsidR="006255F2" w:rsidRPr="008657E6" w:rsidRDefault="00F0532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4845B8">
      <w:footerReference w:type="default" r:id="rId12"/>
      <w:pgSz w:w="11906" w:h="16838" w:code="9"/>
      <w:pgMar w:top="851" w:right="425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E04CB" w14:textId="77777777" w:rsidR="00D46062" w:rsidRDefault="00D46062" w:rsidP="00E10162">
      <w:r>
        <w:separator/>
      </w:r>
    </w:p>
  </w:endnote>
  <w:endnote w:type="continuationSeparator" w:id="0">
    <w:p w14:paraId="7DE9ADF3" w14:textId="77777777" w:rsidR="00D46062" w:rsidRDefault="00D4606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B560EC" w:rsidRDefault="00B56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70462">
      <w:rPr>
        <w:noProof/>
      </w:rPr>
      <w:t>21</w:t>
    </w:r>
    <w:r>
      <w:rPr>
        <w:noProof/>
      </w:rPr>
      <w:fldChar w:fldCharType="end"/>
    </w:r>
  </w:p>
  <w:p w14:paraId="5EFABD2B" w14:textId="77777777" w:rsidR="00B560EC" w:rsidRDefault="00B560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C417" w14:textId="77777777" w:rsidR="00D46062" w:rsidRDefault="00D46062" w:rsidP="00E10162">
      <w:r>
        <w:separator/>
      </w:r>
    </w:p>
  </w:footnote>
  <w:footnote w:type="continuationSeparator" w:id="0">
    <w:p w14:paraId="57EAD619" w14:textId="77777777" w:rsidR="00D46062" w:rsidRDefault="00D4606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08251AFA"/>
    <w:multiLevelType w:val="hybridMultilevel"/>
    <w:tmpl w:val="6118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CD71EE"/>
    <w:multiLevelType w:val="hybridMultilevel"/>
    <w:tmpl w:val="23D4F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C03"/>
    <w:multiLevelType w:val="hybridMultilevel"/>
    <w:tmpl w:val="B022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8C05CA"/>
    <w:multiLevelType w:val="hybridMultilevel"/>
    <w:tmpl w:val="FCC22A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E4FE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EB458D"/>
    <w:multiLevelType w:val="hybridMultilevel"/>
    <w:tmpl w:val="69A8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96B69"/>
    <w:multiLevelType w:val="multilevel"/>
    <w:tmpl w:val="ADB0C53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6B6C72"/>
    <w:multiLevelType w:val="multilevel"/>
    <w:tmpl w:val="84D42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6E4FF3"/>
    <w:multiLevelType w:val="hybridMultilevel"/>
    <w:tmpl w:val="6A3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>
    <w:nsid w:val="47B3688A"/>
    <w:multiLevelType w:val="hybridMultilevel"/>
    <w:tmpl w:val="4174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4BC8079E"/>
    <w:multiLevelType w:val="hybridMultilevel"/>
    <w:tmpl w:val="0C2C3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2">
    <w:nsid w:val="65E30839"/>
    <w:multiLevelType w:val="hybridMultilevel"/>
    <w:tmpl w:val="93E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061F9"/>
    <w:multiLevelType w:val="multilevel"/>
    <w:tmpl w:val="5C8CF8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FF0ACB"/>
    <w:multiLevelType w:val="multilevel"/>
    <w:tmpl w:val="86D8931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776E63"/>
    <w:multiLevelType w:val="multilevel"/>
    <w:tmpl w:val="3C6C8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CCF0AA4"/>
    <w:multiLevelType w:val="multilevel"/>
    <w:tmpl w:val="D8A6EA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83671C"/>
    <w:multiLevelType w:val="multilevel"/>
    <w:tmpl w:val="CCDA3F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3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55F56"/>
    <w:multiLevelType w:val="hybridMultilevel"/>
    <w:tmpl w:val="15FA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1"/>
  </w:num>
  <w:num w:numId="5">
    <w:abstractNumId w:val="6"/>
  </w:num>
  <w:num w:numId="6">
    <w:abstractNumId w:val="25"/>
  </w:num>
  <w:num w:numId="7">
    <w:abstractNumId w:val="22"/>
  </w:num>
  <w:num w:numId="8">
    <w:abstractNumId w:val="1"/>
  </w:num>
  <w:num w:numId="9">
    <w:abstractNumId w:val="38"/>
  </w:num>
  <w:num w:numId="10">
    <w:abstractNumId w:val="16"/>
  </w:num>
  <w:num w:numId="11">
    <w:abstractNumId w:val="23"/>
  </w:num>
  <w:num w:numId="12">
    <w:abstractNumId w:val="21"/>
  </w:num>
  <w:num w:numId="13">
    <w:abstractNumId w:val="26"/>
  </w:num>
  <w:num w:numId="14">
    <w:abstractNumId w:val="12"/>
  </w:num>
  <w:num w:numId="15">
    <w:abstractNumId w:val="31"/>
  </w:num>
  <w:num w:numId="16">
    <w:abstractNumId w:val="30"/>
  </w:num>
  <w:num w:numId="17">
    <w:abstractNumId w:val="2"/>
  </w:num>
  <w:num w:numId="18">
    <w:abstractNumId w:val="13"/>
  </w:num>
  <w:num w:numId="19">
    <w:abstractNumId w:val="10"/>
  </w:num>
  <w:num w:numId="20">
    <w:abstractNumId w:val="28"/>
  </w:num>
  <w:num w:numId="21">
    <w:abstractNumId w:val="29"/>
  </w:num>
  <w:num w:numId="22">
    <w:abstractNumId w:val="9"/>
  </w:num>
  <w:num w:numId="23">
    <w:abstractNumId w:val="27"/>
  </w:num>
  <w:num w:numId="24">
    <w:abstractNumId w:val="4"/>
  </w:num>
  <w:num w:numId="25">
    <w:abstractNumId w:val="15"/>
  </w:num>
  <w:num w:numId="26">
    <w:abstractNumId w:val="37"/>
  </w:num>
  <w:num w:numId="27">
    <w:abstractNumId w:val="34"/>
  </w:num>
  <w:num w:numId="28">
    <w:abstractNumId w:val="32"/>
  </w:num>
  <w:num w:numId="29">
    <w:abstractNumId w:val="19"/>
  </w:num>
  <w:num w:numId="30">
    <w:abstractNumId w:val="14"/>
  </w:num>
  <w:num w:numId="31">
    <w:abstractNumId w:val="39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</w:num>
  <w:num w:numId="34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5"/>
  </w:num>
  <w:num w:numId="37">
    <w:abstractNumId w:val="3"/>
  </w:num>
  <w:num w:numId="38">
    <w:abstractNumId w:val="7"/>
  </w:num>
  <w:num w:numId="39">
    <w:abstractNumId w:val="8"/>
  </w:num>
  <w:num w:numId="40">
    <w:abstractNumId w:val="24"/>
  </w:num>
  <w:num w:numId="41">
    <w:abstractNumId w:val="17"/>
  </w:num>
  <w:num w:numId="42">
    <w:abstractNumId w:val="33"/>
  </w:num>
  <w:num w:numId="43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8E9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92C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639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2E40"/>
    <w:rsid w:val="004630AF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3E98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2CB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52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E4F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12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0E9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462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ACC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4058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4D4B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1A4F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5ECD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6E9A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C72"/>
    <w:rsid w:val="00D4606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C67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6C75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B75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32A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15C7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CB658403-A8F3-4E01-956D-B84A20B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CarCarCarCar">
    <w:name w:val="Знак Знак Знак Car Car Знак Знак Car Car"/>
    <w:basedOn w:val="a"/>
    <w:rsid w:val="00F0532A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  <w:style w:type="paragraph" w:customStyle="1" w:styleId="CarCarCarCar0">
    <w:name w:val="Знак Знак Знак Car Car Знак Знак Car Car"/>
    <w:basedOn w:val="a"/>
    <w:rsid w:val="00C75ECD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  <w:style w:type="paragraph" w:customStyle="1" w:styleId="CarCarCarCar1">
    <w:name w:val="Знак Знак Знак Car Car Знак Знак Car Car"/>
    <w:basedOn w:val="a"/>
    <w:rsid w:val="00695E4F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  <w:style w:type="paragraph" w:customStyle="1" w:styleId="CarCarCarCar2">
    <w:name w:val="Знак Знак Знак Car Car Знак Знак Car Car"/>
    <w:basedOn w:val="a"/>
    <w:rsid w:val="005412CB"/>
    <w:pPr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3028;fld=134;dst=1001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3028;fld=134;dst=1001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.01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6E63-F6B6-4520-80C3-4E8F70BD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Сергей</cp:lastModifiedBy>
  <cp:revision>2</cp:revision>
  <cp:lastPrinted>2014-07-02T12:56:00Z</cp:lastPrinted>
  <dcterms:created xsi:type="dcterms:W3CDTF">2014-08-20T14:25:00Z</dcterms:created>
  <dcterms:modified xsi:type="dcterms:W3CDTF">2014-08-20T14:25:00Z</dcterms:modified>
</cp:coreProperties>
</file>